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25" w:rsidRDefault="00461525" w:rsidP="0065382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5382E">
        <w:rPr>
          <w:rFonts w:cstheme="minorHAnsi"/>
          <w:b/>
          <w:sz w:val="28"/>
          <w:szCs w:val="28"/>
        </w:rPr>
        <w:t>КАК РАСПОЗНАТЬ НАСТУПЛЕНИЕ КРИЗИСА 7-МИ ЛЕТ, ЧТО С НИМ ДЕЛАТЬ И СТОИТ ЛИ ЕГО БОЯТЬСЯ?</w:t>
      </w:r>
    </w:p>
    <w:p w:rsidR="0065382E" w:rsidRPr="0065382E" w:rsidRDefault="0065382E" w:rsidP="0065382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45749" w:rsidRDefault="00461525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t>Возрастные кризисы возникают у детей из-за того, что их возможности и навыки растут, а окружающие не успевают осознать эти изменения и продолжают относиться к нему так же, как и прежде.</w:t>
      </w:r>
      <w:r w:rsidRPr="006538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45749" w:rsidRPr="0065382E">
        <w:rPr>
          <w:rFonts w:eastAsia="Times New Roman" w:cstheme="minorHAnsi"/>
          <w:color w:val="000000"/>
          <w:sz w:val="28"/>
          <w:szCs w:val="28"/>
          <w:lang w:eastAsia="ru-RU"/>
        </w:rPr>
        <w:t>Или у</w:t>
      </w:r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t> ребёнка не успевают сформироваться новые возможности, а к </w:t>
      </w:r>
      <w:r w:rsidR="00545749" w:rsidRPr="0065382E">
        <w:rPr>
          <w:rFonts w:eastAsia="Times New Roman" w:cstheme="minorHAnsi"/>
          <w:color w:val="000000"/>
          <w:sz w:val="28"/>
          <w:szCs w:val="28"/>
          <w:lang w:eastAsia="ru-RU"/>
        </w:rPr>
        <w:t>нему</w:t>
      </w:r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стали предъявлять новые требования</w:t>
      </w:r>
      <w:r w:rsidRPr="006538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="00545749" w:rsidRPr="0065382E">
        <w:rPr>
          <w:rFonts w:cstheme="minorHAnsi"/>
          <w:sz w:val="28"/>
          <w:szCs w:val="28"/>
        </w:rPr>
        <w:t>Теперь ему говорят не «Ты ещё маленький», а «Ты уже взрослый».</w:t>
      </w:r>
    </w:p>
    <w:p w:rsidR="0065382E" w:rsidRPr="0065382E" w:rsidRDefault="0065382E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461525" w:rsidRDefault="00461525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5382E">
        <w:rPr>
          <w:rFonts w:cstheme="minorHAnsi"/>
          <w:sz w:val="28"/>
          <w:szCs w:val="28"/>
        </w:rPr>
        <w:t>Ориентируясь на слова и поведение взрослых, ребёнок начинает требовать настоящей взрослости, предъявляя претензии, подражая манере разговора и поступкам взрослых. Между тем возникает некий конфликт между желаниями ребёнка и его поступками, в результате которого у ребёнка появляется новое чувство – переживание своего поступка.</w:t>
      </w:r>
      <w:r w:rsidRPr="0065382E">
        <w:rPr>
          <w:rFonts w:cstheme="minorHAnsi"/>
          <w:sz w:val="28"/>
          <w:szCs w:val="28"/>
        </w:rPr>
        <w:br/>
        <w:t>В это же время появляется так называемый «симптом горькой конфеты»: ребёнка что-то тревожит, беспокоит, но он не говорит о причине своего беспокойства родителям, из боязни показаться маленьким.</w:t>
      </w:r>
    </w:p>
    <w:p w:rsidR="0065382E" w:rsidRPr="0065382E" w:rsidRDefault="0065382E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461525" w:rsidRDefault="00461525" w:rsidP="006538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 этот период у ребёнка может ухудшаться поведение, но важно понимать, что он в этом не виноват — он сам не знает, как управляться со своими новыми способностями. Поэтому ребёнок нуждается в поддержке родителей, которым стоит проявить терпение и чуткость — дать своему чаду возможность ошибаться и пробовать новое, с пониманием принимать </w:t>
      </w:r>
      <w:proofErr w:type="gramStart"/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t>кривляния</w:t>
      </w:r>
      <w:proofErr w:type="gramEnd"/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 даже ложь.</w:t>
      </w:r>
    </w:p>
    <w:p w:rsidR="0065382E" w:rsidRPr="001E3EDA" w:rsidRDefault="0065382E" w:rsidP="006538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382E" w:rsidRDefault="00461525" w:rsidP="006538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Кризис семи лет не привязан чётко к возрасту. Он может начаться и в шесть, и в восемь лет. </w:t>
      </w:r>
    </w:p>
    <w:p w:rsidR="0065382E" w:rsidRPr="0065382E" w:rsidRDefault="0065382E" w:rsidP="006538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61525" w:rsidRPr="001E3EDA" w:rsidRDefault="00461525" w:rsidP="006538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1E3EDA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Лучше отследить его помогут характерные признаки:</w:t>
      </w:r>
    </w:p>
    <w:p w:rsidR="00461525" w:rsidRPr="0065382E" w:rsidRDefault="00461525" w:rsidP="0065382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5382E">
        <w:rPr>
          <w:rFonts w:eastAsia="Times New Roman" w:cstheme="minorHAnsi"/>
          <w:color w:val="000000"/>
          <w:sz w:val="28"/>
          <w:szCs w:val="28"/>
          <w:lang w:eastAsia="ru-RU"/>
        </w:rPr>
        <w:t>ребёнок теряет интерес к занятиям и вещам, которые ему раньше нравились;</w:t>
      </w:r>
    </w:p>
    <w:p w:rsidR="00461525" w:rsidRPr="0065382E" w:rsidRDefault="00461525" w:rsidP="0065382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5382E">
        <w:rPr>
          <w:rFonts w:eastAsia="Times New Roman" w:cstheme="minorHAnsi"/>
          <w:color w:val="000000"/>
          <w:sz w:val="28"/>
          <w:szCs w:val="28"/>
          <w:lang w:eastAsia="ru-RU"/>
        </w:rPr>
        <w:t>демонстративно показывает взрослость: «Я уже не маленький!»;</w:t>
      </w:r>
    </w:p>
    <w:p w:rsidR="00461525" w:rsidRDefault="00461525" w:rsidP="0065382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538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проявляет </w:t>
      </w:r>
      <w:proofErr w:type="gramStart"/>
      <w:r w:rsidRPr="0065382E">
        <w:rPr>
          <w:rFonts w:eastAsia="Times New Roman" w:cstheme="minorHAnsi"/>
          <w:color w:val="000000"/>
          <w:sz w:val="28"/>
          <w:szCs w:val="28"/>
          <w:lang w:eastAsia="ru-RU"/>
        </w:rPr>
        <w:t>двойственность в поведении</w:t>
      </w:r>
      <w:proofErr w:type="gramEnd"/>
      <w:r w:rsidRPr="0065382E">
        <w:rPr>
          <w:rFonts w:eastAsia="Times New Roman" w:cstheme="minorHAnsi"/>
          <w:color w:val="000000"/>
          <w:sz w:val="28"/>
          <w:szCs w:val="28"/>
          <w:lang w:eastAsia="ru-RU"/>
        </w:rPr>
        <w:t>: на смену непосредственности приходит хитрость, манерность, а иногда и попытки лжи и бунта.</w:t>
      </w:r>
    </w:p>
    <w:p w:rsidR="0065382E" w:rsidRPr="0065382E" w:rsidRDefault="0065382E" w:rsidP="0065382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45749" w:rsidRDefault="00461525" w:rsidP="006538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Эти изменения могут напугать родителей. Но на самом деле они показывают, что ребёнок готовится подняться на новую ступеньку развития. Он пробует быть более самостоятельным, открывает новые способности в мышлении и поведении. </w:t>
      </w:r>
    </w:p>
    <w:p w:rsidR="009B2DD0" w:rsidRPr="0065382E" w:rsidRDefault="009B2DD0" w:rsidP="006538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5382E" w:rsidRPr="0065382E" w:rsidRDefault="0065382E" w:rsidP="006538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61525" w:rsidRDefault="00461525" w:rsidP="006538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1E3E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Какие новые возможности появляются в младшем школьном возрасте</w:t>
      </w:r>
      <w:r w:rsidR="00545749" w:rsidRPr="0065382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</w:p>
    <w:p w:rsidR="0065382E" w:rsidRPr="001E3EDA" w:rsidRDefault="0065382E" w:rsidP="006538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61525" w:rsidRDefault="0065382E" w:rsidP="0065382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Спос</w:t>
      </w:r>
      <w:r w:rsidR="00D070E0" w:rsidRPr="0065382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обность анализировать, </w:t>
      </w:r>
      <w:r w:rsidR="00EA79D5" w:rsidRPr="0065382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рефлектировать</w:t>
      </w:r>
      <w:r w:rsidR="00D070E0" w:rsidRPr="0065382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и планировать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</w:p>
    <w:p w:rsidR="0065382E" w:rsidRPr="0065382E" w:rsidRDefault="0065382E" w:rsidP="0065382E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EA79D5" w:rsidRDefault="00461525" w:rsidP="006538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Ребёнок учится строить прогнозы и делать умозаключения: «Что будет, если…», «Почему так вышло?», «Кто виноват?» и так далее. Тренируя эти навыки </w:t>
      </w:r>
      <w:r w:rsidR="00EA79D5" w:rsidRPr="006538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под руководством родителей, ребенок учится не только анализировать свои поступки, но и думать о последствиях своих решений, что в более позднем подростковом возрасте будет очень ценным навыком. </w:t>
      </w:r>
    </w:p>
    <w:p w:rsidR="0065382E" w:rsidRPr="0065382E" w:rsidRDefault="0065382E" w:rsidP="006538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A79D5" w:rsidRPr="0065382E" w:rsidRDefault="00EA79D5" w:rsidP="006538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538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Помогите ребенку с помощью этих </w:t>
      </w:r>
      <w:r w:rsidR="00C41A35" w:rsidRPr="006538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наводящих </w:t>
      </w:r>
      <w:r w:rsidRPr="0065382E">
        <w:rPr>
          <w:rFonts w:eastAsia="Times New Roman" w:cstheme="minorHAnsi"/>
          <w:color w:val="000000"/>
          <w:sz w:val="28"/>
          <w:szCs w:val="28"/>
          <w:lang w:eastAsia="ru-RU"/>
        </w:rPr>
        <w:t>вопросов:</w:t>
      </w:r>
    </w:p>
    <w:p w:rsidR="00C41A35" w:rsidRPr="0065382E" w:rsidRDefault="00C41A35" w:rsidP="0065382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5382E">
        <w:rPr>
          <w:rFonts w:cstheme="minorHAnsi"/>
          <w:color w:val="000000"/>
          <w:sz w:val="28"/>
          <w:szCs w:val="28"/>
        </w:rPr>
        <w:t>«</w:t>
      </w:r>
      <w:r w:rsidR="00EA79D5" w:rsidRPr="0065382E">
        <w:rPr>
          <w:rFonts w:cstheme="minorHAnsi"/>
          <w:color w:val="000000"/>
          <w:sz w:val="28"/>
          <w:szCs w:val="28"/>
        </w:rPr>
        <w:t>Ты сделал, как хотел — что ты получил при этом?</w:t>
      </w:r>
      <w:r w:rsidRPr="0065382E">
        <w:rPr>
          <w:rFonts w:cstheme="minorHAnsi"/>
          <w:color w:val="000000"/>
          <w:sz w:val="28"/>
          <w:szCs w:val="28"/>
        </w:rPr>
        <w:t>..»</w:t>
      </w:r>
    </w:p>
    <w:p w:rsidR="00EA79D5" w:rsidRPr="0065382E" w:rsidRDefault="00C41A35" w:rsidP="0065382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5382E">
        <w:rPr>
          <w:rFonts w:cstheme="minorHAnsi"/>
          <w:color w:val="000000"/>
          <w:sz w:val="28"/>
          <w:szCs w:val="28"/>
        </w:rPr>
        <w:t>«</w:t>
      </w:r>
      <w:r w:rsidR="00EA79D5" w:rsidRPr="0065382E">
        <w:rPr>
          <w:rFonts w:cstheme="minorHAnsi"/>
          <w:color w:val="000000"/>
          <w:sz w:val="28"/>
          <w:szCs w:val="28"/>
        </w:rPr>
        <w:t>Что изменилось?</w:t>
      </w:r>
      <w:r w:rsidRPr="0065382E">
        <w:rPr>
          <w:rFonts w:cstheme="minorHAnsi"/>
          <w:color w:val="000000"/>
          <w:sz w:val="28"/>
          <w:szCs w:val="28"/>
        </w:rPr>
        <w:t>»</w:t>
      </w:r>
    </w:p>
    <w:p w:rsidR="00C41A35" w:rsidRPr="0065382E" w:rsidRDefault="00C41A35" w:rsidP="0065382E">
      <w:pPr>
        <w:pStyle w:val="a5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E3EDA">
        <w:rPr>
          <w:rFonts w:asciiTheme="minorHAnsi" w:hAnsiTheme="minorHAnsi" w:cstheme="minorHAnsi"/>
          <w:color w:val="000000"/>
          <w:sz w:val="28"/>
          <w:szCs w:val="28"/>
        </w:rPr>
        <w:t>«Что будет, если…»</w:t>
      </w:r>
    </w:p>
    <w:p w:rsidR="00C41A35" w:rsidRPr="0065382E" w:rsidRDefault="00C41A35" w:rsidP="0065382E">
      <w:pPr>
        <w:pStyle w:val="a5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E3EDA">
        <w:rPr>
          <w:rFonts w:asciiTheme="minorHAnsi" w:hAnsiTheme="minorHAnsi" w:cstheme="minorHAnsi"/>
          <w:color w:val="000000"/>
          <w:sz w:val="28"/>
          <w:szCs w:val="28"/>
        </w:rPr>
        <w:t>«</w:t>
      </w:r>
      <w:r w:rsidRPr="0065382E">
        <w:rPr>
          <w:rFonts w:asciiTheme="minorHAnsi" w:hAnsiTheme="minorHAnsi" w:cstheme="minorHAnsi"/>
          <w:color w:val="000000"/>
          <w:sz w:val="28"/>
          <w:szCs w:val="28"/>
        </w:rPr>
        <w:t>Как ты считаешь, п</w:t>
      </w:r>
      <w:r w:rsidRPr="001E3EDA">
        <w:rPr>
          <w:rFonts w:asciiTheme="minorHAnsi" w:hAnsiTheme="minorHAnsi" w:cstheme="minorHAnsi"/>
          <w:color w:val="000000"/>
          <w:sz w:val="28"/>
          <w:szCs w:val="28"/>
        </w:rPr>
        <w:t>очему так вышло?</w:t>
      </w:r>
      <w:r w:rsidRPr="0065382E">
        <w:rPr>
          <w:rFonts w:asciiTheme="minorHAnsi" w:hAnsiTheme="minorHAnsi" w:cstheme="minorHAnsi"/>
          <w:color w:val="000000"/>
          <w:sz w:val="28"/>
          <w:szCs w:val="28"/>
        </w:rPr>
        <w:t>..</w:t>
      </w:r>
      <w:r w:rsidRPr="001E3EDA">
        <w:rPr>
          <w:rFonts w:asciiTheme="minorHAnsi" w:hAnsiTheme="minorHAnsi" w:cstheme="minorHAnsi"/>
          <w:color w:val="000000"/>
          <w:sz w:val="28"/>
          <w:szCs w:val="28"/>
        </w:rPr>
        <w:t>»</w:t>
      </w:r>
    </w:p>
    <w:p w:rsidR="00C41A35" w:rsidRPr="0065382E" w:rsidRDefault="00C41A35" w:rsidP="0065382E">
      <w:pPr>
        <w:pStyle w:val="a5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5382E">
        <w:rPr>
          <w:rFonts w:asciiTheme="minorHAnsi" w:hAnsiTheme="minorHAnsi" w:cstheme="minorHAnsi"/>
          <w:color w:val="000000"/>
          <w:sz w:val="28"/>
          <w:szCs w:val="28"/>
        </w:rPr>
        <w:t>«Что произойдет, если ты этого не сделаешь?..»</w:t>
      </w:r>
    </w:p>
    <w:p w:rsidR="00C41A35" w:rsidRPr="0065382E" w:rsidRDefault="00C41A35" w:rsidP="0065382E">
      <w:pPr>
        <w:pStyle w:val="a5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5382E">
        <w:rPr>
          <w:rFonts w:asciiTheme="minorHAnsi" w:hAnsiTheme="minorHAnsi" w:cstheme="minorHAnsi"/>
          <w:color w:val="000000"/>
          <w:sz w:val="28"/>
          <w:szCs w:val="28"/>
        </w:rPr>
        <w:t>«Придется ли чем-то пожертвовать?..»</w:t>
      </w:r>
    </w:p>
    <w:p w:rsidR="00C41A35" w:rsidRPr="0065382E" w:rsidRDefault="00C41A35" w:rsidP="0065382E">
      <w:pPr>
        <w:pStyle w:val="a5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5382E">
        <w:rPr>
          <w:rFonts w:asciiTheme="minorHAnsi" w:hAnsiTheme="minorHAnsi" w:cstheme="minorHAnsi"/>
          <w:color w:val="000000"/>
          <w:sz w:val="28"/>
          <w:szCs w:val="28"/>
        </w:rPr>
        <w:t>«Какие могут быть последствия?..»</w:t>
      </w:r>
    </w:p>
    <w:p w:rsidR="0065382E" w:rsidRPr="0065382E" w:rsidRDefault="0065382E" w:rsidP="0065382E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EA79D5" w:rsidRPr="0065382E" w:rsidRDefault="00EA79D5" w:rsidP="0065382E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5382E">
        <w:rPr>
          <w:rFonts w:asciiTheme="minorHAnsi" w:hAnsiTheme="minorHAnsi" w:cstheme="minorHAnsi"/>
          <w:color w:val="000000"/>
          <w:sz w:val="28"/>
          <w:szCs w:val="28"/>
        </w:rPr>
        <w:t xml:space="preserve">Учите ребенка максимально детально представлять последствия планируемого выбора, чтобы получить возможность продумать и откорректировать свое решение. </w:t>
      </w:r>
    </w:p>
    <w:p w:rsidR="0065382E" w:rsidRPr="001E3EDA" w:rsidRDefault="0065382E" w:rsidP="0065382E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461525" w:rsidRDefault="00461525" w:rsidP="0065382E">
      <w:pPr>
        <w:pStyle w:val="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65382E">
        <w:rPr>
          <w:rFonts w:asciiTheme="minorHAnsi" w:hAnsiTheme="minorHAnsi" w:cstheme="minorHAnsi"/>
          <w:color w:val="000000"/>
          <w:sz w:val="28"/>
          <w:szCs w:val="28"/>
        </w:rPr>
        <w:t>Самооценка</w:t>
      </w:r>
      <w:r w:rsidR="0065382E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65382E" w:rsidRPr="0065382E" w:rsidRDefault="0065382E" w:rsidP="006538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461525" w:rsidRDefault="00461525" w:rsidP="0065382E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65382E">
        <w:rPr>
          <w:rFonts w:asciiTheme="minorHAnsi" w:hAnsiTheme="minorHAnsi" w:cstheme="minorHAnsi"/>
          <w:color w:val="000000"/>
          <w:sz w:val="28"/>
          <w:szCs w:val="28"/>
        </w:rPr>
        <w:t>Способность оценить себя появляется у детей гораздо раньше, но в младшем школьном возрасте она становится дифференцированной. Это значит, что ребёнок может не просто дать общую оценку («Я хороший»), а адекватно оценить себя по множеству разных параметров («В одном я хорош, а другое — не </w:t>
      </w:r>
      <w:r w:rsidR="0065382E" w:rsidRPr="0065382E">
        <w:rPr>
          <w:rFonts w:asciiTheme="minorHAnsi" w:hAnsiTheme="minorHAnsi" w:cstheme="minorHAnsi"/>
          <w:color w:val="000000"/>
          <w:sz w:val="28"/>
          <w:szCs w:val="28"/>
        </w:rPr>
        <w:t>очень</w:t>
      </w:r>
      <w:r w:rsidRPr="0065382E">
        <w:rPr>
          <w:rFonts w:asciiTheme="minorHAnsi" w:hAnsiTheme="minorHAnsi" w:cstheme="minorHAnsi"/>
          <w:color w:val="000000"/>
          <w:sz w:val="28"/>
          <w:szCs w:val="28"/>
        </w:rPr>
        <w:t>»).</w:t>
      </w:r>
    </w:p>
    <w:p w:rsidR="0065382E" w:rsidRPr="0065382E" w:rsidRDefault="0065382E" w:rsidP="0065382E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461525" w:rsidRPr="0065382E" w:rsidRDefault="00461525" w:rsidP="0065382E">
      <w:pPr>
        <w:pStyle w:val="stk-reset"/>
        <w:shd w:val="clear" w:color="auto" w:fill="B6DDE8" w:themeFill="accent5" w:themeFillTint="66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65382E">
        <w:rPr>
          <w:rFonts w:asciiTheme="minorHAnsi" w:hAnsiTheme="minorHAnsi" w:cstheme="minorHAnsi"/>
          <w:i/>
          <w:color w:val="000000"/>
          <w:sz w:val="28"/>
          <w:szCs w:val="28"/>
        </w:rPr>
        <w:t>Именно поэтому некоторым родителям может показаться, что самооценка их ребёнка упала. Но на самом деле произошла скорее корректировка в сторону нормы. Для малышей характерна несколько завышенная самооценка, связанная с влиянием внимательного и любящего окружения. В школьной среде она не падает — скорее становится более адекватной.</w:t>
      </w:r>
    </w:p>
    <w:p w:rsidR="0065382E" w:rsidRDefault="0065382E" w:rsidP="0065382E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F77FD2" w:rsidRDefault="00461525" w:rsidP="00F77FD2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65382E">
        <w:rPr>
          <w:rFonts w:cstheme="minorHAnsi"/>
          <w:color w:val="000000"/>
          <w:sz w:val="28"/>
          <w:szCs w:val="28"/>
        </w:rPr>
        <w:t xml:space="preserve">Развитие дифференцированной самооценки делает ребёнка </w:t>
      </w:r>
      <w:proofErr w:type="gramStart"/>
      <w:r w:rsidRPr="0065382E">
        <w:rPr>
          <w:rFonts w:cstheme="minorHAnsi"/>
          <w:color w:val="000000"/>
          <w:sz w:val="28"/>
          <w:szCs w:val="28"/>
        </w:rPr>
        <w:t>более психологически</w:t>
      </w:r>
      <w:proofErr w:type="gramEnd"/>
      <w:r w:rsidRPr="0065382E">
        <w:rPr>
          <w:rFonts w:cstheme="minorHAnsi"/>
          <w:color w:val="000000"/>
          <w:sz w:val="28"/>
          <w:szCs w:val="28"/>
        </w:rPr>
        <w:t xml:space="preserve"> устойчивым: «Да, я не слишком хорош в спорте, зато отлично умею рисовать».</w:t>
      </w:r>
      <w:r w:rsidR="0059415F">
        <w:rPr>
          <w:rFonts w:cstheme="minorHAnsi"/>
          <w:color w:val="000000"/>
          <w:sz w:val="28"/>
          <w:szCs w:val="28"/>
        </w:rPr>
        <w:t xml:space="preserve"> </w:t>
      </w:r>
    </w:p>
    <w:p w:rsidR="00F77FD2" w:rsidRPr="00F77FD2" w:rsidRDefault="00F77FD2" w:rsidP="00742684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Чтобы помочь ребенку в формировании адекватной (дифференцированной) самооценки следуйте простым правилам:</w:t>
      </w:r>
    </w:p>
    <w:p w:rsidR="00F77FD2" w:rsidRPr="00F77FD2" w:rsidRDefault="00F77FD2" w:rsidP="00F77FD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н</w:t>
      </w:r>
      <w:r w:rsidR="0059415F" w:rsidRPr="00F77FD2">
        <w:rPr>
          <w:rFonts w:cstheme="minorHAnsi"/>
          <w:sz w:val="28"/>
          <w:szCs w:val="28"/>
        </w:rPr>
        <w:t xml:space="preserve">е нужно его захваливать или ругать по любому поводу. Все должно быть сбалансировано и по делу. </w:t>
      </w:r>
    </w:p>
    <w:p w:rsidR="00F77FD2" w:rsidRDefault="00F77FD2" w:rsidP="0059415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59415F" w:rsidRDefault="0059415F" w:rsidP="00F77FD2">
      <w:pPr>
        <w:shd w:val="clear" w:color="auto" w:fill="B6DDE8" w:themeFill="accent5" w:themeFillTint="66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Главное, чтобы ребенок понимал, ЗА ЧТО его хвалят или ругают. Обязательно научитесь брать обратную связь:</w:t>
      </w:r>
    </w:p>
    <w:p w:rsidR="0059415F" w:rsidRDefault="0059415F" w:rsidP="00F77FD2">
      <w:pPr>
        <w:shd w:val="clear" w:color="auto" w:fill="B6DDE8" w:themeFill="accent5" w:themeFillTint="66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«Ты понимаешь, за что я тебя ругаю (хвалю)?..»</w:t>
      </w:r>
    </w:p>
    <w:p w:rsidR="00F77FD2" w:rsidRPr="0065382E" w:rsidRDefault="009B2DD0" w:rsidP="00F77FD2">
      <w:pPr>
        <w:shd w:val="clear" w:color="auto" w:fill="B6DDE8" w:themeFill="accent5" w:themeFillTint="66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15pt;margin-top:21.25pt;width:467.25pt;height:234.75pt;z-index:251661312;mso-position-horizontal-relative:text;mso-position-vertical-relative:text">
            <v:imagedata r:id="rId6" o:title="konflikty-roditelej-i-detej-v-seme"/>
            <w10:wrap type="square"/>
          </v:shape>
        </w:pict>
      </w:r>
      <w:r w:rsidR="00F77FD2">
        <w:rPr>
          <w:rFonts w:cstheme="minorHAnsi"/>
          <w:sz w:val="28"/>
          <w:szCs w:val="28"/>
        </w:rPr>
        <w:t>«Расскажи, что ты понял…»</w:t>
      </w:r>
    </w:p>
    <w:p w:rsidR="00742684" w:rsidRDefault="00742684" w:rsidP="0074268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61525" w:rsidRPr="00F77FD2" w:rsidRDefault="0059415F" w:rsidP="00F77FD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77FD2">
        <w:rPr>
          <w:rFonts w:cstheme="minorHAnsi"/>
          <w:sz w:val="28"/>
          <w:szCs w:val="28"/>
        </w:rPr>
        <w:t>Не старайтесь контролировать ребёнка всегда и везде, дайте ему возможность самостоятельно решать те проблемы, решить которые он в состоянии сам.</w:t>
      </w:r>
    </w:p>
    <w:p w:rsidR="0065382E" w:rsidRPr="00F77FD2" w:rsidRDefault="00F77FD2" w:rsidP="00F77FD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77FD2">
        <w:rPr>
          <w:rFonts w:cstheme="minorHAnsi"/>
          <w:sz w:val="28"/>
          <w:szCs w:val="28"/>
        </w:rPr>
        <w:t>Привлеките</w:t>
      </w:r>
      <w:r w:rsidR="0059415F" w:rsidRPr="00F77FD2">
        <w:rPr>
          <w:rFonts w:cstheme="minorHAnsi"/>
          <w:sz w:val="28"/>
          <w:szCs w:val="28"/>
        </w:rPr>
        <w:t xml:space="preserve"> кого-то из посторонних людей (соседей, знакомых, тренеров) для того, чтобы ребёнок услышал оценку о себе со стороны. Любая похвала за аккуратную тетрадку или забитый в ворота мяч очень важна для любого семилетки.</w:t>
      </w:r>
    </w:p>
    <w:p w:rsidR="0065382E" w:rsidRDefault="0065382E" w:rsidP="0065382E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461525" w:rsidRDefault="0065382E" w:rsidP="0065382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Мотивация и к</w:t>
      </w:r>
      <w:r w:rsidR="00461525" w:rsidRPr="0065382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ак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её развивать.</w:t>
      </w:r>
    </w:p>
    <w:p w:rsidR="0065382E" w:rsidRPr="0065382E" w:rsidRDefault="0065382E" w:rsidP="0065382E">
      <w:pPr>
        <w:pStyle w:val="a4"/>
        <w:spacing w:after="0" w:line="240" w:lineRule="auto"/>
        <w:ind w:left="709"/>
        <w:jc w:val="both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461525" w:rsidRPr="001E3EDA" w:rsidRDefault="00461525" w:rsidP="0059415F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Родители и учителя часто переживают о том, что дети используют свои новые возможности неправильно, занимаясь «не учёбой, а ерундой»: младшие школьники могут запомнить по именам десяток героев в игре на смартфоне, но забывают записать домашнее задание на уроке или взять в школу </w:t>
      </w:r>
      <w:proofErr w:type="spellStart"/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t>сменку</w:t>
      </w:r>
      <w:proofErr w:type="spellEnd"/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t>. Это происходит не из</w:t>
      </w:r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noBreakHyphen/>
        <w:t>за способностей или характера ребёнка, а из</w:t>
      </w:r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noBreakHyphen/>
        <w:t>за недостатка мотивации.</w:t>
      </w:r>
    </w:p>
    <w:p w:rsidR="0065382E" w:rsidRDefault="0065382E" w:rsidP="0065382E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9415F" w:rsidRPr="001E3EDA" w:rsidRDefault="0065382E" w:rsidP="0059415F">
      <w:pPr>
        <w:shd w:val="clear" w:color="auto" w:fill="B6DDE8" w:themeFill="accent5" w:themeFillTint="66"/>
        <w:spacing w:after="0" w:line="240" w:lineRule="auto"/>
        <w:ind w:firstLine="709"/>
        <w:jc w:val="both"/>
        <w:textAlignment w:val="baseline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65382E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Сейчас будет немного научно-описательной информации, но она позволит более чётко понимать, 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кто же она такая</w:t>
      </w:r>
      <w:r w:rsidRPr="0065382E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эта Мотивация. </w:t>
      </w:r>
    </w:p>
    <w:p w:rsidR="0059415F" w:rsidRDefault="0059415F" w:rsidP="0059415F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9415F" w:rsidRDefault="0059415F" w:rsidP="0059415F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Мотивация — это побуждение к действию, которое отвечает на вопрос «Почему я должен это делать?».</w:t>
      </w:r>
    </w:p>
    <w:p w:rsidR="0065382E" w:rsidRDefault="0065382E" w:rsidP="0065382E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61525" w:rsidRPr="001E3EDA" w:rsidRDefault="00461525" w:rsidP="0065382E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t>Мотивация бывает:</w:t>
      </w:r>
    </w:p>
    <w:p w:rsidR="00461525" w:rsidRPr="0065382E" w:rsidRDefault="00461525" w:rsidP="0065382E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65382E">
        <w:rPr>
          <w:rFonts w:eastAsia="Times New Roman" w:cstheme="minorHAnsi"/>
          <w:color w:val="000000"/>
          <w:sz w:val="28"/>
          <w:szCs w:val="28"/>
          <w:lang w:eastAsia="ru-RU"/>
        </w:rPr>
        <w:t>внутренняя</w:t>
      </w:r>
      <w:proofErr w:type="gramEnd"/>
      <w:r w:rsidRPr="0065382E">
        <w:rPr>
          <w:rFonts w:eastAsia="Times New Roman" w:cstheme="minorHAnsi"/>
          <w:color w:val="000000"/>
          <w:sz w:val="28"/>
          <w:szCs w:val="28"/>
          <w:lang w:eastAsia="ru-RU"/>
        </w:rPr>
        <w:t> — когда человек может найти ответ внутри самого себя: люблю учиться, интересно ходить на рисование;</w:t>
      </w:r>
    </w:p>
    <w:p w:rsidR="0065382E" w:rsidRPr="0065382E" w:rsidRDefault="00461525" w:rsidP="0065382E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5382E">
        <w:rPr>
          <w:rFonts w:eastAsia="Times New Roman" w:cstheme="minorHAnsi"/>
          <w:color w:val="000000"/>
          <w:sz w:val="28"/>
          <w:szCs w:val="28"/>
          <w:lang w:eastAsia="ru-RU"/>
        </w:rPr>
        <w:t>внешняя — когда мотив зависит от внешних факторов: делаю уроки, потому что иначе мама отругает.</w:t>
      </w:r>
    </w:p>
    <w:p w:rsidR="0059415F" w:rsidRDefault="0059415F" w:rsidP="0059415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</w:t>
      </w:r>
      <w:r w:rsidR="00461525" w:rsidRPr="006538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ознавательная (стремление к новым знаниям о мире) и учебная (желание учиться новому) мотивация формируются у детей ещё в дошкольном возрасте. </w:t>
      </w:r>
    </w:p>
    <w:p w:rsidR="00461525" w:rsidRPr="0059415F" w:rsidRDefault="00461525" w:rsidP="0059415F">
      <w:pPr>
        <w:pStyle w:val="a4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9415F">
        <w:rPr>
          <w:rFonts w:eastAsia="Times New Roman" w:cstheme="minorHAnsi"/>
          <w:color w:val="000000"/>
          <w:sz w:val="28"/>
          <w:szCs w:val="28"/>
          <w:lang w:eastAsia="ru-RU"/>
        </w:rPr>
        <w:t>К концу дошкольного возраста количество разных мотивов, влияющих на действия ребёнка, растёт, а главное — появляется иерархия мотивов, то есть ребёнок может разделять более и менее важные мотивы и не кидается делать что-то сразу после того, как идея пришла ему в голову. Это умение критически важно для младших школьников — именно оно позволяет ребёнку сосредоточиться на учёбе, удерживать внимание и добиваться результатов.</w:t>
      </w:r>
    </w:p>
    <w:p w:rsidR="0059415F" w:rsidRDefault="00461525" w:rsidP="00742684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t>Развитие самостоятельности и рефлексии у младших школьников неизбежно приводит их к вопросу, почему они должны делать то или это, в частности — учиться в школе, посещать уроки, делать домашние задания.</w:t>
      </w:r>
    </w:p>
    <w:p w:rsidR="00742684" w:rsidRDefault="00461525" w:rsidP="00742684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t>К сожалению, научить мотивации нельзя — воспитательные разговоры родителей и учителей в духе «Ты должен хорошо учиться» не помогают. Мотивацию можно показать только собственным примером: если вы сами не читаете книги или не занимаетесь спортом, то привить ребёнку любовь к этим занятиям не получится.</w:t>
      </w:r>
    </w:p>
    <w:p w:rsidR="00742684" w:rsidRPr="001E3EDA" w:rsidRDefault="00742684" w:rsidP="00742684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61525" w:rsidRDefault="0059415F" w:rsidP="0059415F">
      <w:pPr>
        <w:shd w:val="clear" w:color="auto" w:fill="B6DDE8" w:themeFill="accent5" w:themeFillTint="66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же делать родителям</w:t>
      </w:r>
      <w:r w:rsidR="00461525" w:rsidRPr="0065382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9415F" w:rsidRPr="001E3EDA" w:rsidRDefault="0059415F" w:rsidP="0059415F">
      <w:pPr>
        <w:shd w:val="clear" w:color="auto" w:fill="B6DDE8" w:themeFill="accent5" w:themeFillTint="66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61525" w:rsidRPr="0059415F" w:rsidRDefault="00461525" w:rsidP="0059415F">
      <w:pPr>
        <w:pStyle w:val="a4"/>
        <w:numPr>
          <w:ilvl w:val="0"/>
          <w:numId w:val="14"/>
        </w:numPr>
        <w:shd w:val="clear" w:color="auto" w:fill="B6DDE8" w:themeFill="accent5" w:themeFillTint="66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9415F">
        <w:rPr>
          <w:rFonts w:eastAsia="Times New Roman" w:cstheme="minorHAnsi"/>
          <w:color w:val="000000"/>
          <w:sz w:val="28"/>
          <w:szCs w:val="28"/>
          <w:lang w:eastAsia="ru-RU"/>
        </w:rPr>
        <w:t>Исследовать интересы ребёнка и двигаться за ними.</w:t>
      </w:r>
      <w:r w:rsidR="0059415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том числе игры на компьютере и в телефоне, да-да!</w:t>
      </w:r>
    </w:p>
    <w:p w:rsidR="00461525" w:rsidRPr="0059415F" w:rsidRDefault="00461525" w:rsidP="0059415F">
      <w:pPr>
        <w:pStyle w:val="a4"/>
        <w:numPr>
          <w:ilvl w:val="0"/>
          <w:numId w:val="14"/>
        </w:numPr>
        <w:shd w:val="clear" w:color="auto" w:fill="B6DDE8" w:themeFill="accent5" w:themeFillTint="66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9415F">
        <w:rPr>
          <w:rFonts w:eastAsia="Times New Roman" w:cstheme="minorHAnsi"/>
          <w:color w:val="000000"/>
          <w:sz w:val="28"/>
          <w:szCs w:val="28"/>
          <w:lang w:eastAsia="ru-RU"/>
        </w:rPr>
        <w:t>Показать, как школьные занятия можно применить в жизни и как полученные знания пригодятся ребёнку в будущем.</w:t>
      </w:r>
    </w:p>
    <w:p w:rsidR="00461525" w:rsidRPr="0059415F" w:rsidRDefault="00461525" w:rsidP="0059415F">
      <w:pPr>
        <w:pStyle w:val="a4"/>
        <w:numPr>
          <w:ilvl w:val="0"/>
          <w:numId w:val="14"/>
        </w:numPr>
        <w:shd w:val="clear" w:color="auto" w:fill="B6DDE8" w:themeFill="accent5" w:themeFillTint="66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9415F">
        <w:rPr>
          <w:rFonts w:eastAsia="Times New Roman" w:cstheme="minorHAnsi"/>
          <w:color w:val="000000"/>
          <w:sz w:val="28"/>
          <w:szCs w:val="28"/>
          <w:lang w:eastAsia="ru-RU"/>
        </w:rPr>
        <w:t>Выявить сильные стороны ребёнка — что получается у него хорошо?</w:t>
      </w:r>
    </w:p>
    <w:p w:rsidR="00461525" w:rsidRPr="0059415F" w:rsidRDefault="00461525" w:rsidP="0059415F">
      <w:pPr>
        <w:pStyle w:val="a4"/>
        <w:numPr>
          <w:ilvl w:val="0"/>
          <w:numId w:val="14"/>
        </w:numPr>
        <w:shd w:val="clear" w:color="auto" w:fill="B6DDE8" w:themeFill="accent5" w:themeFillTint="66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9415F">
        <w:rPr>
          <w:rFonts w:eastAsia="Times New Roman" w:cstheme="minorHAnsi"/>
          <w:color w:val="000000"/>
          <w:sz w:val="28"/>
          <w:szCs w:val="28"/>
          <w:lang w:eastAsia="ru-RU"/>
        </w:rPr>
        <w:t>Поддерживать ребёнка в том, что у </w:t>
      </w:r>
      <w:proofErr w:type="gramStart"/>
      <w:r w:rsidRPr="0059415F">
        <w:rPr>
          <w:rFonts w:eastAsia="Times New Roman" w:cstheme="minorHAnsi"/>
          <w:color w:val="000000"/>
          <w:sz w:val="28"/>
          <w:szCs w:val="28"/>
          <w:lang w:eastAsia="ru-RU"/>
        </w:rPr>
        <w:t>него</w:t>
      </w:r>
      <w:proofErr w:type="gramEnd"/>
      <w:r w:rsidRPr="0059415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получается: замечать успехи, не обесценивать их. Успех — это очень сильная мотивация.</w:t>
      </w:r>
    </w:p>
    <w:p w:rsidR="00461525" w:rsidRPr="0059415F" w:rsidRDefault="00461525" w:rsidP="0059415F">
      <w:pPr>
        <w:pStyle w:val="a4"/>
        <w:numPr>
          <w:ilvl w:val="0"/>
          <w:numId w:val="14"/>
        </w:numPr>
        <w:shd w:val="clear" w:color="auto" w:fill="B6DDE8" w:themeFill="accent5" w:themeFillTint="66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9415F">
        <w:rPr>
          <w:rFonts w:eastAsia="Times New Roman" w:cstheme="minorHAnsi"/>
          <w:color w:val="000000"/>
          <w:sz w:val="28"/>
          <w:szCs w:val="28"/>
          <w:lang w:eastAsia="ru-RU"/>
        </w:rPr>
        <w:t>Перестать делать акцент на неудачах — это только расстраивает. Ребёнок привыкает думать: «У меня никогда ничего не получается, лучше даже не пытаться».</w:t>
      </w:r>
    </w:p>
    <w:p w:rsidR="00742684" w:rsidRPr="00742684" w:rsidRDefault="00461525" w:rsidP="00742684">
      <w:pPr>
        <w:pStyle w:val="a4"/>
        <w:numPr>
          <w:ilvl w:val="0"/>
          <w:numId w:val="14"/>
        </w:numPr>
        <w:shd w:val="clear" w:color="auto" w:fill="B6DDE8" w:themeFill="accent5" w:themeFillTint="66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9415F">
        <w:rPr>
          <w:rFonts w:eastAsia="Times New Roman" w:cstheme="minorHAnsi"/>
          <w:color w:val="000000"/>
          <w:sz w:val="28"/>
          <w:szCs w:val="28"/>
          <w:lang w:eastAsia="ru-RU"/>
        </w:rPr>
        <w:t>Поддерживать тёплую атмосферу понимания и заботы в семье.</w:t>
      </w:r>
    </w:p>
    <w:p w:rsidR="00742684" w:rsidRDefault="00742684" w:rsidP="0065382E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742684" w:rsidRDefault="00742684" w:rsidP="0065382E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742684" w:rsidRDefault="00742684" w:rsidP="0065382E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F77FD2" w:rsidRDefault="00F77FD2" w:rsidP="0065382E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Давайте подведем краткий итог:</w:t>
      </w:r>
    </w:p>
    <w:p w:rsidR="00F77FD2" w:rsidRDefault="00F77FD2" w:rsidP="0065382E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461525" w:rsidRPr="001E3EDA" w:rsidRDefault="00461525" w:rsidP="0065382E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3EDA">
        <w:rPr>
          <w:rFonts w:eastAsia="Times New Roman" w:cstheme="minorHAnsi"/>
          <w:color w:val="000000"/>
          <w:sz w:val="28"/>
          <w:szCs w:val="28"/>
          <w:lang w:eastAsia="ru-RU"/>
        </w:rPr>
        <w:t>Младший школьный возраст начинается примерно в семь и заканчивается около десяти лет. В это время в поведении ребёнка появляются новообразования, связанные с развитием самостоятельности и произвольности, а также с интеллектуализацией психологических процессов.</w:t>
      </w:r>
    </w:p>
    <w:p w:rsidR="00461525" w:rsidRPr="001E3EDA" w:rsidRDefault="009B2DD0" w:rsidP="0065382E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noProof/>
        </w:rPr>
        <w:pict>
          <v:shape id="_x0000_s1031" type="#_x0000_t75" style="position:absolute;left:0;text-align:left;margin-left:1.95pt;margin-top:128.05pt;width:466.65pt;height:261.85pt;z-index:-251653120;mso-position-horizontal-relative:text;mso-position-vertical-relative:text" wrapcoords="-78 0 -78 21462 21600 21462 21600 0 -78 0">
            <v:imagedata r:id="rId7" o:title="870x489_0x202_detail_crop_20230704161400_c7fc9df4_8327086479fcd5c83a3ede0fc03bcb4abcb60dba1cc58dd92d026128a30bbf23"/>
            <w10:wrap type="tight"/>
          </v:shape>
        </w:pict>
      </w:r>
      <w:r w:rsidR="00461525" w:rsidRPr="001E3EDA">
        <w:rPr>
          <w:rFonts w:eastAsia="Times New Roman" w:cstheme="minorHAnsi"/>
          <w:color w:val="000000"/>
          <w:sz w:val="28"/>
          <w:szCs w:val="28"/>
          <w:lang w:eastAsia="ru-RU"/>
        </w:rPr>
        <w:t>Появляются способности к анализу и планированию, развиваются рефлексия и самооценка. Из-за развития рефлексии дети могут терять мотивацию к учёбе. Чтобы поддержать своего ребёнка, проявите внимание к его собственным интересам, сместите акцент с проблем на успехи и, конечно же, не забывайте о том, как важна тёплая семейная атмосфера.</w:t>
      </w:r>
    </w:p>
    <w:p w:rsidR="00461525" w:rsidRPr="0065382E" w:rsidRDefault="00461525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C47149" w:rsidRDefault="009B2DD0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C3809" w:rsidRDefault="000C3809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C3809" w:rsidRDefault="000C3809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C3809" w:rsidRDefault="000C3809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C3809" w:rsidRDefault="000C3809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C3809" w:rsidRDefault="000C3809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C3809" w:rsidRDefault="000C3809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C3809" w:rsidRDefault="000C3809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C3809" w:rsidRDefault="000C3809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C3809" w:rsidRDefault="000C3809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C3809" w:rsidRDefault="000C3809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C3809" w:rsidRDefault="000C3809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C3809" w:rsidRDefault="000C3809" w:rsidP="0065382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C3809" w:rsidRPr="0065382E" w:rsidRDefault="000C3809" w:rsidP="000C3809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Психолог-консультант Федотова О.С.</w:t>
      </w:r>
    </w:p>
    <w:sectPr w:rsidR="000C3809" w:rsidRPr="0065382E" w:rsidSect="007426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04A2"/>
    <w:multiLevelType w:val="hybridMultilevel"/>
    <w:tmpl w:val="2DF8D6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FC5A60"/>
    <w:multiLevelType w:val="multilevel"/>
    <w:tmpl w:val="AEB2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059AF"/>
    <w:multiLevelType w:val="hybridMultilevel"/>
    <w:tmpl w:val="BDA02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C3E45"/>
    <w:multiLevelType w:val="hybridMultilevel"/>
    <w:tmpl w:val="38FEC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125776"/>
    <w:multiLevelType w:val="hybridMultilevel"/>
    <w:tmpl w:val="21CE61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A85AA9"/>
    <w:multiLevelType w:val="hybridMultilevel"/>
    <w:tmpl w:val="BE0A3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090F"/>
    <w:multiLevelType w:val="hybridMultilevel"/>
    <w:tmpl w:val="7E7AA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D93F31"/>
    <w:multiLevelType w:val="hybridMultilevel"/>
    <w:tmpl w:val="1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A16C4A"/>
    <w:multiLevelType w:val="multilevel"/>
    <w:tmpl w:val="229E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82421"/>
    <w:multiLevelType w:val="hybridMultilevel"/>
    <w:tmpl w:val="E650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E29FD"/>
    <w:multiLevelType w:val="hybridMultilevel"/>
    <w:tmpl w:val="912CC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7048F1"/>
    <w:multiLevelType w:val="hybridMultilevel"/>
    <w:tmpl w:val="F2EA9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74663B"/>
    <w:multiLevelType w:val="hybridMultilevel"/>
    <w:tmpl w:val="87ECF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0D0074"/>
    <w:multiLevelType w:val="hybridMultilevel"/>
    <w:tmpl w:val="2070C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D813E2"/>
    <w:multiLevelType w:val="multilevel"/>
    <w:tmpl w:val="CEBE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34617"/>
    <w:multiLevelType w:val="hybridMultilevel"/>
    <w:tmpl w:val="2F76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0"/>
  </w:num>
  <w:num w:numId="9">
    <w:abstractNumId w:val="15"/>
  </w:num>
  <w:num w:numId="10">
    <w:abstractNumId w:val="9"/>
  </w:num>
  <w:num w:numId="11">
    <w:abstractNumId w:val="6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75"/>
    <w:rsid w:val="000C3809"/>
    <w:rsid w:val="000F6D75"/>
    <w:rsid w:val="001562DE"/>
    <w:rsid w:val="00461525"/>
    <w:rsid w:val="00545749"/>
    <w:rsid w:val="0059415F"/>
    <w:rsid w:val="0065382E"/>
    <w:rsid w:val="00742684"/>
    <w:rsid w:val="007D34E8"/>
    <w:rsid w:val="009B2DD0"/>
    <w:rsid w:val="00B118C2"/>
    <w:rsid w:val="00BB51D2"/>
    <w:rsid w:val="00C41A35"/>
    <w:rsid w:val="00D070E0"/>
    <w:rsid w:val="00E82B85"/>
    <w:rsid w:val="00EA79D5"/>
    <w:rsid w:val="00F7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25"/>
  </w:style>
  <w:style w:type="paragraph" w:styleId="3">
    <w:name w:val="heading 3"/>
    <w:basedOn w:val="a"/>
    <w:link w:val="30"/>
    <w:uiPriority w:val="9"/>
    <w:qFormat/>
    <w:rsid w:val="00461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4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1525"/>
    <w:rPr>
      <w:b/>
      <w:bCs/>
    </w:rPr>
  </w:style>
  <w:style w:type="paragraph" w:styleId="a4">
    <w:name w:val="List Paragraph"/>
    <w:basedOn w:val="a"/>
    <w:uiPriority w:val="34"/>
    <w:qFormat/>
    <w:rsid w:val="00461525"/>
    <w:pPr>
      <w:ind w:left="720"/>
      <w:contextualSpacing/>
    </w:pPr>
  </w:style>
  <w:style w:type="paragraph" w:styleId="a5">
    <w:name w:val="Normal (Web)"/>
    <w:basedOn w:val="a"/>
    <w:uiPriority w:val="99"/>
    <w:rsid w:val="00EA79D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25"/>
  </w:style>
  <w:style w:type="paragraph" w:styleId="3">
    <w:name w:val="heading 3"/>
    <w:basedOn w:val="a"/>
    <w:link w:val="30"/>
    <w:uiPriority w:val="9"/>
    <w:qFormat/>
    <w:rsid w:val="00461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4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1525"/>
    <w:rPr>
      <w:b/>
      <w:bCs/>
    </w:rPr>
  </w:style>
  <w:style w:type="paragraph" w:styleId="a4">
    <w:name w:val="List Paragraph"/>
    <w:basedOn w:val="a"/>
    <w:uiPriority w:val="34"/>
    <w:qFormat/>
    <w:rsid w:val="00461525"/>
    <w:pPr>
      <w:ind w:left="720"/>
      <w:contextualSpacing/>
    </w:pPr>
  </w:style>
  <w:style w:type="paragraph" w:styleId="a5">
    <w:name w:val="Normal (Web)"/>
    <w:basedOn w:val="a"/>
    <w:uiPriority w:val="99"/>
    <w:rsid w:val="00EA79D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Rhodey Rhodes</dc:creator>
  <cp:keywords/>
  <dc:description/>
  <cp:lastModifiedBy>Rhodey Rhodes</cp:lastModifiedBy>
  <cp:revision>11</cp:revision>
  <dcterms:created xsi:type="dcterms:W3CDTF">2023-10-02T10:04:00Z</dcterms:created>
  <dcterms:modified xsi:type="dcterms:W3CDTF">2023-10-02T19:36:00Z</dcterms:modified>
</cp:coreProperties>
</file>