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525" w:rsidRDefault="00461525" w:rsidP="0065382E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65382E">
        <w:rPr>
          <w:rFonts w:cstheme="minorHAnsi"/>
          <w:b/>
          <w:sz w:val="28"/>
          <w:szCs w:val="28"/>
        </w:rPr>
        <w:t>КАК РАСПОЗНАТЬ НАСТУПЛЕНИЕ КРИЗИСА 7-МИ ЛЕТ, ЧТО С НИМ ДЕЛАТЬ И СТОИТ ЛИ ЕГО БОЯТЬСЯ?</w:t>
      </w:r>
    </w:p>
    <w:p w:rsidR="0065382E" w:rsidRPr="0065382E" w:rsidRDefault="0065382E" w:rsidP="0065382E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545749" w:rsidRDefault="00461525" w:rsidP="0065382E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1E3EDA">
        <w:rPr>
          <w:rFonts w:eastAsia="Times New Roman" w:cstheme="minorHAnsi"/>
          <w:color w:val="000000"/>
          <w:sz w:val="28"/>
          <w:szCs w:val="28"/>
          <w:lang w:eastAsia="ru-RU"/>
        </w:rPr>
        <w:t>Возрастные кризисы возникают у детей из-за того, что их возможности и навыки растут, а окружающие не успевают осознать эти изменения и продолжают относиться к нему так же, как и прежде.</w:t>
      </w:r>
      <w:r w:rsidRPr="0065382E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 w:rsidR="00545749" w:rsidRPr="0065382E">
        <w:rPr>
          <w:rFonts w:eastAsia="Times New Roman" w:cstheme="minorHAnsi"/>
          <w:color w:val="000000"/>
          <w:sz w:val="28"/>
          <w:szCs w:val="28"/>
          <w:lang w:eastAsia="ru-RU"/>
        </w:rPr>
        <w:t>Или у</w:t>
      </w:r>
      <w:r w:rsidRPr="001E3EDA">
        <w:rPr>
          <w:rFonts w:eastAsia="Times New Roman" w:cstheme="minorHAnsi"/>
          <w:color w:val="000000"/>
          <w:sz w:val="28"/>
          <w:szCs w:val="28"/>
          <w:lang w:eastAsia="ru-RU"/>
        </w:rPr>
        <w:t> ребёнка не успевают сформироваться новые возможности, а к </w:t>
      </w:r>
      <w:r w:rsidR="00545749" w:rsidRPr="0065382E">
        <w:rPr>
          <w:rFonts w:eastAsia="Times New Roman" w:cstheme="minorHAnsi"/>
          <w:color w:val="000000"/>
          <w:sz w:val="28"/>
          <w:szCs w:val="28"/>
          <w:lang w:eastAsia="ru-RU"/>
        </w:rPr>
        <w:t>нему</w:t>
      </w:r>
      <w:r w:rsidRPr="001E3EDA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стали предъявлять новые требования</w:t>
      </w:r>
      <w:r w:rsidRPr="0065382E">
        <w:rPr>
          <w:rFonts w:eastAsia="Times New Roman" w:cstheme="minorHAnsi"/>
          <w:color w:val="000000"/>
          <w:sz w:val="28"/>
          <w:szCs w:val="28"/>
          <w:lang w:eastAsia="ru-RU"/>
        </w:rPr>
        <w:t xml:space="preserve">. </w:t>
      </w:r>
      <w:r w:rsidR="00545749" w:rsidRPr="0065382E">
        <w:rPr>
          <w:rFonts w:cstheme="minorHAnsi"/>
          <w:sz w:val="28"/>
          <w:szCs w:val="28"/>
        </w:rPr>
        <w:t>Теперь ему говорят не «Ты ещё маленький», а «Ты уже взрослый».</w:t>
      </w:r>
    </w:p>
    <w:p w:rsidR="0065382E" w:rsidRPr="0065382E" w:rsidRDefault="0065382E" w:rsidP="0065382E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</w:p>
    <w:p w:rsidR="00461525" w:rsidRDefault="00461525" w:rsidP="0065382E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65382E">
        <w:rPr>
          <w:rFonts w:cstheme="minorHAnsi"/>
          <w:sz w:val="28"/>
          <w:szCs w:val="28"/>
        </w:rPr>
        <w:t>Ориентируясь на слова и поведение взрослых, ребёнок начинает требовать настоящей взрослости, предъявляя претензии, подражая манере разговора и поступкам взрослых. Между тем возникает некий конфликт между желаниями ребёнка и его поступками, в результате которого у ребёнка появляется новое чувство – переживание своего поступка.</w:t>
      </w:r>
      <w:r w:rsidRPr="0065382E">
        <w:rPr>
          <w:rFonts w:cstheme="minorHAnsi"/>
          <w:sz w:val="28"/>
          <w:szCs w:val="28"/>
        </w:rPr>
        <w:br/>
        <w:t>В это же время появляется так называемый «симптом горькой конфеты»: ребёнка что-то тревожит, беспокоит, но он не говорит о причине своего беспокойства родителям, из боязни показаться маленьким.</w:t>
      </w:r>
    </w:p>
    <w:p w:rsidR="0065382E" w:rsidRPr="0065382E" w:rsidRDefault="0065382E" w:rsidP="0065382E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</w:p>
    <w:p w:rsidR="00461525" w:rsidRDefault="00461525" w:rsidP="0065382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1E3EDA">
        <w:rPr>
          <w:rFonts w:eastAsia="Times New Roman" w:cstheme="minorHAnsi"/>
          <w:color w:val="000000"/>
          <w:sz w:val="28"/>
          <w:szCs w:val="28"/>
          <w:lang w:eastAsia="ru-RU"/>
        </w:rPr>
        <w:t xml:space="preserve">В этот период у ребёнка может ухудшаться поведение, но важно понимать, что он в этом не виноват — он сам не знает, как управляться со своими новыми способностями. Поэтому ребёнок нуждается в поддержке родителей, которым стоит проявить терпение и чуткость — дать своему чаду возможность ошибаться и пробовать новое, с пониманием принимать </w:t>
      </w:r>
      <w:proofErr w:type="gramStart"/>
      <w:r w:rsidRPr="001E3EDA">
        <w:rPr>
          <w:rFonts w:eastAsia="Times New Roman" w:cstheme="minorHAnsi"/>
          <w:color w:val="000000"/>
          <w:sz w:val="28"/>
          <w:szCs w:val="28"/>
          <w:lang w:eastAsia="ru-RU"/>
        </w:rPr>
        <w:t>кривляния</w:t>
      </w:r>
      <w:proofErr w:type="gramEnd"/>
      <w:r w:rsidRPr="001E3EDA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и даже ложь.</w:t>
      </w:r>
    </w:p>
    <w:p w:rsidR="0065382E" w:rsidRPr="001E3EDA" w:rsidRDefault="0065382E" w:rsidP="0065382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65382E" w:rsidRDefault="00461525" w:rsidP="0065382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1E3EDA">
        <w:rPr>
          <w:rFonts w:eastAsia="Times New Roman" w:cstheme="minorHAnsi"/>
          <w:color w:val="000000"/>
          <w:sz w:val="28"/>
          <w:szCs w:val="28"/>
          <w:lang w:eastAsia="ru-RU"/>
        </w:rPr>
        <w:t xml:space="preserve">Кризис семи лет не привязан чётко к возрасту. Он может начаться и в шесть, и в восемь лет. </w:t>
      </w:r>
    </w:p>
    <w:p w:rsidR="0065382E" w:rsidRPr="0065382E" w:rsidRDefault="0065382E" w:rsidP="0065382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461525" w:rsidRPr="001E3EDA" w:rsidRDefault="00461525" w:rsidP="0065382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eastAsia="Times New Roman" w:cstheme="minorHAnsi"/>
          <w:color w:val="000000"/>
          <w:sz w:val="28"/>
          <w:szCs w:val="28"/>
          <w:u w:val="single"/>
          <w:lang w:eastAsia="ru-RU"/>
        </w:rPr>
      </w:pPr>
      <w:r w:rsidRPr="001E3EDA">
        <w:rPr>
          <w:rFonts w:eastAsia="Times New Roman" w:cstheme="minorHAnsi"/>
          <w:color w:val="000000"/>
          <w:sz w:val="28"/>
          <w:szCs w:val="28"/>
          <w:u w:val="single"/>
          <w:lang w:eastAsia="ru-RU"/>
        </w:rPr>
        <w:t>Лучше отследить его помогут характерные признаки:</w:t>
      </w:r>
    </w:p>
    <w:p w:rsidR="00461525" w:rsidRPr="0065382E" w:rsidRDefault="00461525" w:rsidP="0065382E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65382E">
        <w:rPr>
          <w:rFonts w:eastAsia="Times New Roman" w:cstheme="minorHAnsi"/>
          <w:color w:val="000000"/>
          <w:sz w:val="28"/>
          <w:szCs w:val="28"/>
          <w:lang w:eastAsia="ru-RU"/>
        </w:rPr>
        <w:t>ребёнок теряет интерес к занятиям и вещам, которые ему раньше нравились;</w:t>
      </w:r>
    </w:p>
    <w:p w:rsidR="00461525" w:rsidRPr="0065382E" w:rsidRDefault="00461525" w:rsidP="0065382E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65382E">
        <w:rPr>
          <w:rFonts w:eastAsia="Times New Roman" w:cstheme="minorHAnsi"/>
          <w:color w:val="000000"/>
          <w:sz w:val="28"/>
          <w:szCs w:val="28"/>
          <w:lang w:eastAsia="ru-RU"/>
        </w:rPr>
        <w:t>демонстративно показывает взрослость: «Я уже не маленький!»;</w:t>
      </w:r>
    </w:p>
    <w:p w:rsidR="00461525" w:rsidRDefault="00461525" w:rsidP="0065382E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65382E">
        <w:rPr>
          <w:rFonts w:eastAsia="Times New Roman" w:cstheme="minorHAnsi"/>
          <w:color w:val="000000"/>
          <w:sz w:val="28"/>
          <w:szCs w:val="28"/>
          <w:lang w:eastAsia="ru-RU"/>
        </w:rPr>
        <w:t xml:space="preserve">проявляет </w:t>
      </w:r>
      <w:proofErr w:type="gramStart"/>
      <w:r w:rsidRPr="0065382E">
        <w:rPr>
          <w:rFonts w:eastAsia="Times New Roman" w:cstheme="minorHAnsi"/>
          <w:color w:val="000000"/>
          <w:sz w:val="28"/>
          <w:szCs w:val="28"/>
          <w:lang w:eastAsia="ru-RU"/>
        </w:rPr>
        <w:t>двойственность в поведении</w:t>
      </w:r>
      <w:proofErr w:type="gramEnd"/>
      <w:r w:rsidRPr="0065382E">
        <w:rPr>
          <w:rFonts w:eastAsia="Times New Roman" w:cstheme="minorHAnsi"/>
          <w:color w:val="000000"/>
          <w:sz w:val="28"/>
          <w:szCs w:val="28"/>
          <w:lang w:eastAsia="ru-RU"/>
        </w:rPr>
        <w:t>: на смену непосредственности приходит хитрость, манерность, а иногда и попытки лжи и бунта.</w:t>
      </w:r>
    </w:p>
    <w:p w:rsidR="0065382E" w:rsidRPr="0065382E" w:rsidRDefault="0065382E" w:rsidP="0065382E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545749" w:rsidRDefault="00461525" w:rsidP="0065382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1E3EDA">
        <w:rPr>
          <w:rFonts w:eastAsia="Times New Roman" w:cstheme="minorHAnsi"/>
          <w:color w:val="000000"/>
          <w:sz w:val="28"/>
          <w:szCs w:val="28"/>
          <w:lang w:eastAsia="ru-RU"/>
        </w:rPr>
        <w:t xml:space="preserve">Эти изменения могут напугать родителей. Но на самом деле они показывают, что ребёнок готовится подняться на новую ступеньку развития. Он пробует быть более самостоятельным, открывает новые способности в мышлении и поведении. </w:t>
      </w:r>
    </w:p>
    <w:p w:rsidR="009B2DD0" w:rsidRPr="0065382E" w:rsidRDefault="009B2DD0" w:rsidP="0065382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eastAsia="Times New Roman" w:cstheme="minorHAnsi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65382E" w:rsidRPr="0065382E" w:rsidRDefault="0065382E" w:rsidP="0065382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461525" w:rsidRDefault="00461525" w:rsidP="0065382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</w:pPr>
      <w:r w:rsidRPr="001E3EDA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lastRenderedPageBreak/>
        <w:t>Какие новые возможности появляются в младшем школьном возрасте</w:t>
      </w:r>
      <w:r w:rsidR="00545749" w:rsidRPr="0065382E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:</w:t>
      </w:r>
    </w:p>
    <w:p w:rsidR="0065382E" w:rsidRPr="001E3EDA" w:rsidRDefault="0065382E" w:rsidP="0065382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461525" w:rsidRDefault="0065382E" w:rsidP="0065382E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textAlignment w:val="baseline"/>
        <w:outlineLvl w:val="2"/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Спос</w:t>
      </w:r>
      <w:r w:rsidR="00D070E0" w:rsidRPr="0065382E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 xml:space="preserve">обность анализировать, </w:t>
      </w:r>
      <w:r w:rsidR="00EA79D5" w:rsidRPr="0065382E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рефлектировать</w:t>
      </w:r>
      <w:r w:rsidR="00D070E0" w:rsidRPr="0065382E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 xml:space="preserve"> и планировать</w:t>
      </w:r>
      <w:r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.</w:t>
      </w:r>
    </w:p>
    <w:p w:rsidR="0065382E" w:rsidRPr="0065382E" w:rsidRDefault="0065382E" w:rsidP="0065382E">
      <w:pPr>
        <w:pStyle w:val="a4"/>
        <w:shd w:val="clear" w:color="auto" w:fill="FFFFFF"/>
        <w:spacing w:after="0" w:line="240" w:lineRule="auto"/>
        <w:ind w:left="0"/>
        <w:jc w:val="both"/>
        <w:textAlignment w:val="baseline"/>
        <w:outlineLvl w:val="2"/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</w:pPr>
    </w:p>
    <w:p w:rsidR="00EA79D5" w:rsidRDefault="00461525" w:rsidP="0065382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1E3EDA">
        <w:rPr>
          <w:rFonts w:eastAsia="Times New Roman" w:cstheme="minorHAnsi"/>
          <w:color w:val="000000"/>
          <w:sz w:val="28"/>
          <w:szCs w:val="28"/>
          <w:lang w:eastAsia="ru-RU"/>
        </w:rPr>
        <w:t xml:space="preserve">Ребёнок учится строить прогнозы и делать умозаключения: «Что будет, если…», «Почему так вышло?», «Кто виноват?» и так далее. Тренируя эти навыки </w:t>
      </w:r>
      <w:r w:rsidR="00EA79D5" w:rsidRPr="0065382E">
        <w:rPr>
          <w:rFonts w:eastAsia="Times New Roman" w:cstheme="minorHAnsi"/>
          <w:color w:val="000000"/>
          <w:sz w:val="28"/>
          <w:szCs w:val="28"/>
          <w:lang w:eastAsia="ru-RU"/>
        </w:rPr>
        <w:t xml:space="preserve">под руководством родителей, ребенок учится не только анализировать свои поступки, но и думать о последствиях своих решений, что в более позднем подростковом возрасте будет очень ценным навыком. </w:t>
      </w:r>
    </w:p>
    <w:p w:rsidR="0065382E" w:rsidRPr="0065382E" w:rsidRDefault="0065382E" w:rsidP="0065382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EA79D5" w:rsidRPr="0065382E" w:rsidRDefault="00EA79D5" w:rsidP="0065382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65382E">
        <w:rPr>
          <w:rFonts w:eastAsia="Times New Roman" w:cstheme="minorHAnsi"/>
          <w:color w:val="000000"/>
          <w:sz w:val="28"/>
          <w:szCs w:val="28"/>
          <w:lang w:eastAsia="ru-RU"/>
        </w:rPr>
        <w:t xml:space="preserve">Помогите ребенку с помощью этих </w:t>
      </w:r>
      <w:r w:rsidR="00C41A35" w:rsidRPr="0065382E">
        <w:rPr>
          <w:rFonts w:eastAsia="Times New Roman" w:cstheme="minorHAnsi"/>
          <w:color w:val="000000"/>
          <w:sz w:val="28"/>
          <w:szCs w:val="28"/>
          <w:lang w:eastAsia="ru-RU"/>
        </w:rPr>
        <w:t xml:space="preserve">наводящих </w:t>
      </w:r>
      <w:r w:rsidRPr="0065382E">
        <w:rPr>
          <w:rFonts w:eastAsia="Times New Roman" w:cstheme="minorHAnsi"/>
          <w:color w:val="000000"/>
          <w:sz w:val="28"/>
          <w:szCs w:val="28"/>
          <w:lang w:eastAsia="ru-RU"/>
        </w:rPr>
        <w:t>вопросов:</w:t>
      </w:r>
    </w:p>
    <w:p w:rsidR="00C41A35" w:rsidRPr="0065382E" w:rsidRDefault="00C41A35" w:rsidP="0065382E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65382E">
        <w:rPr>
          <w:rFonts w:cstheme="minorHAnsi"/>
          <w:color w:val="000000"/>
          <w:sz w:val="28"/>
          <w:szCs w:val="28"/>
        </w:rPr>
        <w:t>«</w:t>
      </w:r>
      <w:r w:rsidR="00EA79D5" w:rsidRPr="0065382E">
        <w:rPr>
          <w:rFonts w:cstheme="minorHAnsi"/>
          <w:color w:val="000000"/>
          <w:sz w:val="28"/>
          <w:szCs w:val="28"/>
        </w:rPr>
        <w:t>Ты сделал, как хотел — что ты получил при этом?</w:t>
      </w:r>
      <w:r w:rsidRPr="0065382E">
        <w:rPr>
          <w:rFonts w:cstheme="minorHAnsi"/>
          <w:color w:val="000000"/>
          <w:sz w:val="28"/>
          <w:szCs w:val="28"/>
        </w:rPr>
        <w:t>..»</w:t>
      </w:r>
    </w:p>
    <w:p w:rsidR="00EA79D5" w:rsidRPr="0065382E" w:rsidRDefault="00C41A35" w:rsidP="0065382E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65382E">
        <w:rPr>
          <w:rFonts w:cstheme="minorHAnsi"/>
          <w:color w:val="000000"/>
          <w:sz w:val="28"/>
          <w:szCs w:val="28"/>
        </w:rPr>
        <w:t>«</w:t>
      </w:r>
      <w:r w:rsidR="00EA79D5" w:rsidRPr="0065382E">
        <w:rPr>
          <w:rFonts w:cstheme="minorHAnsi"/>
          <w:color w:val="000000"/>
          <w:sz w:val="28"/>
          <w:szCs w:val="28"/>
        </w:rPr>
        <w:t>Что изменилось?</w:t>
      </w:r>
      <w:r w:rsidRPr="0065382E">
        <w:rPr>
          <w:rFonts w:cstheme="minorHAnsi"/>
          <w:color w:val="000000"/>
          <w:sz w:val="28"/>
          <w:szCs w:val="28"/>
        </w:rPr>
        <w:t>»</w:t>
      </w:r>
    </w:p>
    <w:p w:rsidR="00C41A35" w:rsidRPr="0065382E" w:rsidRDefault="00C41A35" w:rsidP="0065382E">
      <w:pPr>
        <w:pStyle w:val="a5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1E3EDA">
        <w:rPr>
          <w:rFonts w:asciiTheme="minorHAnsi" w:hAnsiTheme="minorHAnsi" w:cstheme="minorHAnsi"/>
          <w:color w:val="000000"/>
          <w:sz w:val="28"/>
          <w:szCs w:val="28"/>
        </w:rPr>
        <w:t>«Что будет, если…»</w:t>
      </w:r>
    </w:p>
    <w:p w:rsidR="00C41A35" w:rsidRPr="0065382E" w:rsidRDefault="00C41A35" w:rsidP="0065382E">
      <w:pPr>
        <w:pStyle w:val="a5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1E3EDA">
        <w:rPr>
          <w:rFonts w:asciiTheme="minorHAnsi" w:hAnsiTheme="minorHAnsi" w:cstheme="minorHAnsi"/>
          <w:color w:val="000000"/>
          <w:sz w:val="28"/>
          <w:szCs w:val="28"/>
        </w:rPr>
        <w:t>«</w:t>
      </w:r>
      <w:r w:rsidRPr="0065382E">
        <w:rPr>
          <w:rFonts w:asciiTheme="minorHAnsi" w:hAnsiTheme="minorHAnsi" w:cstheme="minorHAnsi"/>
          <w:color w:val="000000"/>
          <w:sz w:val="28"/>
          <w:szCs w:val="28"/>
        </w:rPr>
        <w:t>Как ты считаешь, п</w:t>
      </w:r>
      <w:r w:rsidRPr="001E3EDA">
        <w:rPr>
          <w:rFonts w:asciiTheme="minorHAnsi" w:hAnsiTheme="minorHAnsi" w:cstheme="minorHAnsi"/>
          <w:color w:val="000000"/>
          <w:sz w:val="28"/>
          <w:szCs w:val="28"/>
        </w:rPr>
        <w:t>очему так вышло?</w:t>
      </w:r>
      <w:r w:rsidRPr="0065382E">
        <w:rPr>
          <w:rFonts w:asciiTheme="minorHAnsi" w:hAnsiTheme="minorHAnsi" w:cstheme="minorHAnsi"/>
          <w:color w:val="000000"/>
          <w:sz w:val="28"/>
          <w:szCs w:val="28"/>
        </w:rPr>
        <w:t>..</w:t>
      </w:r>
      <w:r w:rsidRPr="001E3EDA">
        <w:rPr>
          <w:rFonts w:asciiTheme="minorHAnsi" w:hAnsiTheme="minorHAnsi" w:cstheme="minorHAnsi"/>
          <w:color w:val="000000"/>
          <w:sz w:val="28"/>
          <w:szCs w:val="28"/>
        </w:rPr>
        <w:t>»</w:t>
      </w:r>
    </w:p>
    <w:p w:rsidR="00C41A35" w:rsidRPr="0065382E" w:rsidRDefault="00C41A35" w:rsidP="0065382E">
      <w:pPr>
        <w:pStyle w:val="a5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65382E">
        <w:rPr>
          <w:rFonts w:asciiTheme="minorHAnsi" w:hAnsiTheme="minorHAnsi" w:cstheme="minorHAnsi"/>
          <w:color w:val="000000"/>
          <w:sz w:val="28"/>
          <w:szCs w:val="28"/>
        </w:rPr>
        <w:t>«Что произойдет, если ты этого не сделаешь?..»</w:t>
      </w:r>
    </w:p>
    <w:p w:rsidR="00C41A35" w:rsidRPr="0065382E" w:rsidRDefault="00C41A35" w:rsidP="0065382E">
      <w:pPr>
        <w:pStyle w:val="a5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65382E">
        <w:rPr>
          <w:rFonts w:asciiTheme="minorHAnsi" w:hAnsiTheme="minorHAnsi" w:cstheme="minorHAnsi"/>
          <w:color w:val="000000"/>
          <w:sz w:val="28"/>
          <w:szCs w:val="28"/>
        </w:rPr>
        <w:t>«Придется ли чем-то пожертвовать?..»</w:t>
      </w:r>
    </w:p>
    <w:p w:rsidR="00C41A35" w:rsidRPr="0065382E" w:rsidRDefault="00C41A35" w:rsidP="0065382E">
      <w:pPr>
        <w:pStyle w:val="a5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65382E">
        <w:rPr>
          <w:rFonts w:asciiTheme="minorHAnsi" w:hAnsiTheme="minorHAnsi" w:cstheme="minorHAnsi"/>
          <w:color w:val="000000"/>
          <w:sz w:val="28"/>
          <w:szCs w:val="28"/>
        </w:rPr>
        <w:t>«Какие могут быть последствия?..»</w:t>
      </w:r>
    </w:p>
    <w:p w:rsidR="0065382E" w:rsidRPr="0065382E" w:rsidRDefault="0065382E" w:rsidP="0065382E">
      <w:pPr>
        <w:pStyle w:val="a5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:rsidR="00EA79D5" w:rsidRPr="0065382E" w:rsidRDefault="00EA79D5" w:rsidP="0065382E">
      <w:pPr>
        <w:pStyle w:val="a5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65382E">
        <w:rPr>
          <w:rFonts w:asciiTheme="minorHAnsi" w:hAnsiTheme="minorHAnsi" w:cstheme="minorHAnsi"/>
          <w:color w:val="000000"/>
          <w:sz w:val="28"/>
          <w:szCs w:val="28"/>
        </w:rPr>
        <w:t xml:space="preserve">Учите ребенка максимально детально представлять последствия планируемого выбора, чтобы получить возможность продумать и откорректировать свое решение. </w:t>
      </w:r>
    </w:p>
    <w:p w:rsidR="0065382E" w:rsidRPr="001E3EDA" w:rsidRDefault="0065382E" w:rsidP="0065382E">
      <w:pPr>
        <w:pStyle w:val="a5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:rsidR="00461525" w:rsidRDefault="00461525" w:rsidP="0065382E">
      <w:pPr>
        <w:pStyle w:val="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jc w:val="both"/>
        <w:textAlignment w:val="baseline"/>
        <w:rPr>
          <w:rFonts w:asciiTheme="minorHAnsi" w:hAnsiTheme="minorHAnsi" w:cstheme="minorHAnsi"/>
          <w:color w:val="000000"/>
          <w:sz w:val="28"/>
          <w:szCs w:val="28"/>
        </w:rPr>
      </w:pPr>
      <w:r w:rsidRPr="0065382E">
        <w:rPr>
          <w:rFonts w:asciiTheme="minorHAnsi" w:hAnsiTheme="minorHAnsi" w:cstheme="minorHAnsi"/>
          <w:color w:val="000000"/>
          <w:sz w:val="28"/>
          <w:szCs w:val="28"/>
        </w:rPr>
        <w:t>Самооценка</w:t>
      </w:r>
      <w:r w:rsidR="0065382E">
        <w:rPr>
          <w:rFonts w:asciiTheme="minorHAnsi" w:hAnsiTheme="minorHAnsi" w:cstheme="minorHAnsi"/>
          <w:color w:val="000000"/>
          <w:sz w:val="28"/>
          <w:szCs w:val="28"/>
        </w:rPr>
        <w:t>.</w:t>
      </w:r>
    </w:p>
    <w:p w:rsidR="0065382E" w:rsidRPr="0065382E" w:rsidRDefault="0065382E" w:rsidP="0065382E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8"/>
          <w:szCs w:val="28"/>
        </w:rPr>
      </w:pPr>
    </w:p>
    <w:p w:rsidR="00461525" w:rsidRDefault="00461525" w:rsidP="0065382E">
      <w:pPr>
        <w:pStyle w:val="stk-rese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Theme="minorHAnsi" w:hAnsiTheme="minorHAnsi" w:cstheme="minorHAnsi"/>
          <w:color w:val="000000"/>
          <w:sz w:val="28"/>
          <w:szCs w:val="28"/>
        </w:rPr>
      </w:pPr>
      <w:r w:rsidRPr="0065382E">
        <w:rPr>
          <w:rFonts w:asciiTheme="minorHAnsi" w:hAnsiTheme="minorHAnsi" w:cstheme="minorHAnsi"/>
          <w:color w:val="000000"/>
          <w:sz w:val="28"/>
          <w:szCs w:val="28"/>
        </w:rPr>
        <w:t>Способность оценить себя появляется у детей гораздо раньше, но в младшем школьном возрасте она становится дифференцированной. Это значит, что ребёнок может не просто дать общую оценку («Я хороший»), а адекватно оценить себя по множеству разных параметров («В одном я хорош, а другое — не </w:t>
      </w:r>
      <w:r w:rsidR="0065382E" w:rsidRPr="0065382E">
        <w:rPr>
          <w:rFonts w:asciiTheme="minorHAnsi" w:hAnsiTheme="minorHAnsi" w:cstheme="minorHAnsi"/>
          <w:color w:val="000000"/>
          <w:sz w:val="28"/>
          <w:szCs w:val="28"/>
        </w:rPr>
        <w:t>очень</w:t>
      </w:r>
      <w:r w:rsidRPr="0065382E">
        <w:rPr>
          <w:rFonts w:asciiTheme="minorHAnsi" w:hAnsiTheme="minorHAnsi" w:cstheme="minorHAnsi"/>
          <w:color w:val="000000"/>
          <w:sz w:val="28"/>
          <w:szCs w:val="28"/>
        </w:rPr>
        <w:t>»).</w:t>
      </w:r>
    </w:p>
    <w:p w:rsidR="0065382E" w:rsidRPr="0065382E" w:rsidRDefault="0065382E" w:rsidP="0065382E">
      <w:pPr>
        <w:pStyle w:val="stk-rese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Theme="minorHAnsi" w:hAnsiTheme="minorHAnsi" w:cstheme="minorHAnsi"/>
          <w:color w:val="000000"/>
          <w:sz w:val="28"/>
          <w:szCs w:val="28"/>
        </w:rPr>
      </w:pPr>
    </w:p>
    <w:p w:rsidR="00461525" w:rsidRPr="0065382E" w:rsidRDefault="00461525" w:rsidP="0065382E">
      <w:pPr>
        <w:pStyle w:val="stk-reset"/>
        <w:shd w:val="clear" w:color="auto" w:fill="B6DDE8" w:themeFill="accent5" w:themeFillTint="66"/>
        <w:spacing w:before="0" w:beforeAutospacing="0" w:after="0" w:afterAutospacing="0"/>
        <w:ind w:firstLine="709"/>
        <w:jc w:val="both"/>
        <w:textAlignment w:val="baseline"/>
        <w:rPr>
          <w:rFonts w:asciiTheme="minorHAnsi" w:hAnsiTheme="minorHAnsi" w:cstheme="minorHAnsi"/>
          <w:i/>
          <w:color w:val="000000"/>
          <w:sz w:val="28"/>
          <w:szCs w:val="28"/>
        </w:rPr>
      </w:pPr>
      <w:r w:rsidRPr="0065382E">
        <w:rPr>
          <w:rFonts w:asciiTheme="minorHAnsi" w:hAnsiTheme="minorHAnsi" w:cstheme="minorHAnsi"/>
          <w:i/>
          <w:color w:val="000000"/>
          <w:sz w:val="28"/>
          <w:szCs w:val="28"/>
        </w:rPr>
        <w:t>Именно поэтому некоторым родителям может показаться, что самооценка их ребёнка упала. Но на самом деле произошла скорее корректировка в сторону нормы. Для малышей характерна несколько завышенная самооценка, связанная с влиянием внимательного и любящего окружения. В школьной среде она не падает — скорее становится более адекватной.</w:t>
      </w:r>
    </w:p>
    <w:p w:rsidR="0065382E" w:rsidRDefault="0065382E" w:rsidP="0065382E">
      <w:pPr>
        <w:pStyle w:val="stk-rese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Theme="minorHAnsi" w:hAnsiTheme="minorHAnsi" w:cstheme="minorHAnsi"/>
          <w:color w:val="000000"/>
          <w:sz w:val="28"/>
          <w:szCs w:val="28"/>
        </w:rPr>
      </w:pPr>
    </w:p>
    <w:p w:rsidR="00F77FD2" w:rsidRDefault="00461525" w:rsidP="00F77FD2">
      <w:pPr>
        <w:spacing w:after="0" w:line="240" w:lineRule="auto"/>
        <w:ind w:firstLine="709"/>
        <w:jc w:val="both"/>
        <w:rPr>
          <w:rFonts w:cstheme="minorHAnsi"/>
          <w:color w:val="000000"/>
          <w:sz w:val="28"/>
          <w:szCs w:val="28"/>
        </w:rPr>
      </w:pPr>
      <w:r w:rsidRPr="0065382E">
        <w:rPr>
          <w:rFonts w:cstheme="minorHAnsi"/>
          <w:color w:val="000000"/>
          <w:sz w:val="28"/>
          <w:szCs w:val="28"/>
        </w:rPr>
        <w:t xml:space="preserve">Развитие дифференцированной самооценки делает ребёнка </w:t>
      </w:r>
      <w:proofErr w:type="gramStart"/>
      <w:r w:rsidRPr="0065382E">
        <w:rPr>
          <w:rFonts w:cstheme="minorHAnsi"/>
          <w:color w:val="000000"/>
          <w:sz w:val="28"/>
          <w:szCs w:val="28"/>
        </w:rPr>
        <w:t>более психологически</w:t>
      </w:r>
      <w:proofErr w:type="gramEnd"/>
      <w:r w:rsidRPr="0065382E">
        <w:rPr>
          <w:rFonts w:cstheme="minorHAnsi"/>
          <w:color w:val="000000"/>
          <w:sz w:val="28"/>
          <w:szCs w:val="28"/>
        </w:rPr>
        <w:t xml:space="preserve"> устойчивым: «Да, я не слишком хорош в спорте, зато отлично умею рисовать».</w:t>
      </w:r>
      <w:r w:rsidR="0059415F">
        <w:rPr>
          <w:rFonts w:cstheme="minorHAnsi"/>
          <w:color w:val="000000"/>
          <w:sz w:val="28"/>
          <w:szCs w:val="28"/>
        </w:rPr>
        <w:t xml:space="preserve"> </w:t>
      </w:r>
    </w:p>
    <w:p w:rsidR="00F77FD2" w:rsidRPr="00F77FD2" w:rsidRDefault="00F77FD2" w:rsidP="00742684">
      <w:pPr>
        <w:spacing w:after="0" w:line="240" w:lineRule="auto"/>
        <w:ind w:firstLine="709"/>
        <w:jc w:val="both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Чтобы помочь ребенку в формировании адекватной (дифференцированной) самооценки следуйте простым правилам:</w:t>
      </w:r>
    </w:p>
    <w:p w:rsidR="00F77FD2" w:rsidRPr="00F77FD2" w:rsidRDefault="00F77FD2" w:rsidP="00F77FD2">
      <w:pPr>
        <w:pStyle w:val="a4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>н</w:t>
      </w:r>
      <w:r w:rsidR="0059415F" w:rsidRPr="00F77FD2">
        <w:rPr>
          <w:rFonts w:cstheme="minorHAnsi"/>
          <w:sz w:val="28"/>
          <w:szCs w:val="28"/>
        </w:rPr>
        <w:t xml:space="preserve">е нужно его захваливать или ругать по любому поводу. Все должно быть сбалансировано и по делу. </w:t>
      </w:r>
    </w:p>
    <w:p w:rsidR="00F77FD2" w:rsidRDefault="00F77FD2" w:rsidP="0059415F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</w:p>
    <w:p w:rsidR="0059415F" w:rsidRDefault="0059415F" w:rsidP="00F77FD2">
      <w:pPr>
        <w:shd w:val="clear" w:color="auto" w:fill="B6DDE8" w:themeFill="accent5" w:themeFillTint="66"/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Главное, чтобы ребенок понимал, ЗА ЧТО его хвалят или ругают. Обязательно научитесь брать обратную связь:</w:t>
      </w:r>
    </w:p>
    <w:p w:rsidR="0059415F" w:rsidRDefault="0059415F" w:rsidP="00F77FD2">
      <w:pPr>
        <w:shd w:val="clear" w:color="auto" w:fill="B6DDE8" w:themeFill="accent5" w:themeFillTint="66"/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«Ты понимаешь, за что я тебя ругаю (хвалю)?..»</w:t>
      </w:r>
    </w:p>
    <w:p w:rsidR="00F77FD2" w:rsidRPr="0065382E" w:rsidRDefault="009B2DD0" w:rsidP="00F77FD2">
      <w:pPr>
        <w:shd w:val="clear" w:color="auto" w:fill="B6DDE8" w:themeFill="accent5" w:themeFillTint="66"/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1.15pt;margin-top:21.25pt;width:467.25pt;height:234.75pt;z-index:251661312;mso-position-horizontal-relative:text;mso-position-vertical-relative:text">
            <v:imagedata r:id="rId6" o:title="konflikty-roditelej-i-detej-v-seme"/>
            <w10:wrap type="square"/>
          </v:shape>
        </w:pict>
      </w:r>
      <w:r w:rsidR="00F77FD2">
        <w:rPr>
          <w:rFonts w:cstheme="minorHAnsi"/>
          <w:sz w:val="28"/>
          <w:szCs w:val="28"/>
        </w:rPr>
        <w:t>«Расскажи, что ты понял…»</w:t>
      </w:r>
    </w:p>
    <w:p w:rsidR="00742684" w:rsidRDefault="00742684" w:rsidP="00742684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461525" w:rsidRPr="00F77FD2" w:rsidRDefault="0059415F" w:rsidP="00F77FD2">
      <w:pPr>
        <w:pStyle w:val="a4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cstheme="minorHAnsi"/>
          <w:sz w:val="28"/>
          <w:szCs w:val="28"/>
        </w:rPr>
      </w:pPr>
      <w:r w:rsidRPr="00F77FD2">
        <w:rPr>
          <w:rFonts w:cstheme="minorHAnsi"/>
          <w:sz w:val="28"/>
          <w:szCs w:val="28"/>
        </w:rPr>
        <w:t>Не старайтесь контролировать ребёнка всегда и везде, дайте ему возможность самостоятельно решать те проблемы, решить которые он в состоянии сам.</w:t>
      </w:r>
    </w:p>
    <w:p w:rsidR="0065382E" w:rsidRPr="00F77FD2" w:rsidRDefault="00F77FD2" w:rsidP="00F77FD2">
      <w:pPr>
        <w:pStyle w:val="a4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cstheme="minorHAnsi"/>
          <w:sz w:val="28"/>
          <w:szCs w:val="28"/>
        </w:rPr>
      </w:pPr>
      <w:r w:rsidRPr="00F77FD2">
        <w:rPr>
          <w:rFonts w:cstheme="minorHAnsi"/>
          <w:sz w:val="28"/>
          <w:szCs w:val="28"/>
        </w:rPr>
        <w:t>Привлеките</w:t>
      </w:r>
      <w:r w:rsidR="0059415F" w:rsidRPr="00F77FD2">
        <w:rPr>
          <w:rFonts w:cstheme="minorHAnsi"/>
          <w:sz w:val="28"/>
          <w:szCs w:val="28"/>
        </w:rPr>
        <w:t xml:space="preserve"> кого-то из посторонних людей (соседей, знакомых, тренеров) для того, чтобы ребёнок услышал оценку о себе со стороны. Любая похвала за аккуратную тетрадку или забитый в ворота мяч очень важна для любого семилетки.</w:t>
      </w:r>
    </w:p>
    <w:p w:rsidR="0065382E" w:rsidRDefault="0065382E" w:rsidP="0065382E">
      <w:pPr>
        <w:spacing w:after="0" w:line="240" w:lineRule="auto"/>
        <w:ind w:firstLine="709"/>
        <w:jc w:val="both"/>
        <w:textAlignment w:val="baseline"/>
        <w:outlineLvl w:val="1"/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</w:pPr>
    </w:p>
    <w:p w:rsidR="00461525" w:rsidRDefault="0065382E" w:rsidP="0065382E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textAlignment w:val="baseline"/>
        <w:outlineLvl w:val="1"/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Мотивация и к</w:t>
      </w:r>
      <w:r w:rsidR="00461525" w:rsidRPr="0065382E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 xml:space="preserve">ак </w:t>
      </w:r>
      <w:r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её развивать.</w:t>
      </w:r>
    </w:p>
    <w:p w:rsidR="0065382E" w:rsidRPr="0065382E" w:rsidRDefault="0065382E" w:rsidP="0065382E">
      <w:pPr>
        <w:pStyle w:val="a4"/>
        <w:spacing w:after="0" w:line="240" w:lineRule="auto"/>
        <w:ind w:left="709"/>
        <w:jc w:val="both"/>
        <w:textAlignment w:val="baseline"/>
        <w:outlineLvl w:val="1"/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</w:pPr>
    </w:p>
    <w:p w:rsidR="00461525" w:rsidRPr="001E3EDA" w:rsidRDefault="00461525" w:rsidP="0059415F">
      <w:pPr>
        <w:spacing w:after="0" w:line="240" w:lineRule="auto"/>
        <w:ind w:firstLine="709"/>
        <w:jc w:val="both"/>
        <w:textAlignment w:val="baseline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1E3EDA">
        <w:rPr>
          <w:rFonts w:eastAsia="Times New Roman" w:cstheme="minorHAnsi"/>
          <w:color w:val="000000"/>
          <w:sz w:val="28"/>
          <w:szCs w:val="28"/>
          <w:lang w:eastAsia="ru-RU"/>
        </w:rPr>
        <w:t xml:space="preserve">Родители и учителя часто переживают о том, что дети используют свои новые возможности неправильно, занимаясь «не учёбой, а ерундой»: младшие школьники могут запомнить по именам десяток героев в игре на смартфоне, но забывают записать домашнее задание на уроке или взять в школу </w:t>
      </w:r>
      <w:proofErr w:type="spellStart"/>
      <w:r w:rsidRPr="001E3EDA">
        <w:rPr>
          <w:rFonts w:eastAsia="Times New Roman" w:cstheme="minorHAnsi"/>
          <w:color w:val="000000"/>
          <w:sz w:val="28"/>
          <w:szCs w:val="28"/>
          <w:lang w:eastAsia="ru-RU"/>
        </w:rPr>
        <w:t>сменку</w:t>
      </w:r>
      <w:proofErr w:type="spellEnd"/>
      <w:r w:rsidRPr="001E3EDA">
        <w:rPr>
          <w:rFonts w:eastAsia="Times New Roman" w:cstheme="minorHAnsi"/>
          <w:color w:val="000000"/>
          <w:sz w:val="28"/>
          <w:szCs w:val="28"/>
          <w:lang w:eastAsia="ru-RU"/>
        </w:rPr>
        <w:t>. Это происходит не из</w:t>
      </w:r>
      <w:r w:rsidRPr="001E3EDA">
        <w:rPr>
          <w:rFonts w:eastAsia="Times New Roman" w:cstheme="minorHAnsi"/>
          <w:color w:val="000000"/>
          <w:sz w:val="28"/>
          <w:szCs w:val="28"/>
          <w:lang w:eastAsia="ru-RU"/>
        </w:rPr>
        <w:noBreakHyphen/>
        <w:t>за способностей или характера ребёнка, а из</w:t>
      </w:r>
      <w:r w:rsidRPr="001E3EDA">
        <w:rPr>
          <w:rFonts w:eastAsia="Times New Roman" w:cstheme="minorHAnsi"/>
          <w:color w:val="000000"/>
          <w:sz w:val="28"/>
          <w:szCs w:val="28"/>
          <w:lang w:eastAsia="ru-RU"/>
        </w:rPr>
        <w:noBreakHyphen/>
        <w:t>за недостатка мотивации.</w:t>
      </w:r>
    </w:p>
    <w:p w:rsidR="0065382E" w:rsidRDefault="0065382E" w:rsidP="0065382E">
      <w:pPr>
        <w:spacing w:after="0" w:line="240" w:lineRule="auto"/>
        <w:ind w:firstLine="709"/>
        <w:jc w:val="both"/>
        <w:textAlignment w:val="baseline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59415F" w:rsidRPr="001E3EDA" w:rsidRDefault="0065382E" w:rsidP="0059415F">
      <w:pPr>
        <w:shd w:val="clear" w:color="auto" w:fill="B6DDE8" w:themeFill="accent5" w:themeFillTint="66"/>
        <w:spacing w:after="0" w:line="240" w:lineRule="auto"/>
        <w:ind w:firstLine="709"/>
        <w:jc w:val="both"/>
        <w:textAlignment w:val="baseline"/>
        <w:rPr>
          <w:rFonts w:eastAsia="Times New Roman" w:cstheme="minorHAnsi"/>
          <w:i/>
          <w:color w:val="000000"/>
          <w:sz w:val="28"/>
          <w:szCs w:val="28"/>
          <w:lang w:eastAsia="ru-RU"/>
        </w:rPr>
      </w:pPr>
      <w:r w:rsidRPr="0065382E">
        <w:rPr>
          <w:rFonts w:eastAsia="Times New Roman" w:cstheme="minorHAnsi"/>
          <w:i/>
          <w:color w:val="000000"/>
          <w:sz w:val="28"/>
          <w:szCs w:val="28"/>
          <w:lang w:eastAsia="ru-RU"/>
        </w:rPr>
        <w:t xml:space="preserve">Сейчас будет немного научно-описательной информации, но она позволит более чётко понимать, </w:t>
      </w:r>
      <w:r>
        <w:rPr>
          <w:rFonts w:eastAsia="Times New Roman" w:cstheme="minorHAnsi"/>
          <w:i/>
          <w:color w:val="000000"/>
          <w:sz w:val="28"/>
          <w:szCs w:val="28"/>
          <w:lang w:eastAsia="ru-RU"/>
        </w:rPr>
        <w:t>кто же она такая</w:t>
      </w:r>
      <w:r w:rsidRPr="0065382E">
        <w:rPr>
          <w:rFonts w:eastAsia="Times New Roman" w:cstheme="minorHAnsi"/>
          <w:i/>
          <w:color w:val="000000"/>
          <w:sz w:val="28"/>
          <w:szCs w:val="28"/>
          <w:lang w:eastAsia="ru-RU"/>
        </w:rPr>
        <w:t xml:space="preserve"> эта Мотивация. </w:t>
      </w:r>
    </w:p>
    <w:p w:rsidR="0059415F" w:rsidRDefault="0059415F" w:rsidP="0059415F">
      <w:pPr>
        <w:spacing w:after="0" w:line="240" w:lineRule="auto"/>
        <w:ind w:firstLine="709"/>
        <w:jc w:val="both"/>
        <w:textAlignment w:val="baseline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59415F" w:rsidRDefault="0059415F" w:rsidP="0059415F">
      <w:pPr>
        <w:spacing w:after="0" w:line="240" w:lineRule="auto"/>
        <w:ind w:firstLine="709"/>
        <w:jc w:val="both"/>
        <w:textAlignment w:val="baseline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1E3EDA">
        <w:rPr>
          <w:rFonts w:eastAsia="Times New Roman" w:cstheme="minorHAnsi"/>
          <w:color w:val="000000"/>
          <w:sz w:val="28"/>
          <w:szCs w:val="28"/>
          <w:lang w:eastAsia="ru-RU"/>
        </w:rPr>
        <w:lastRenderedPageBreak/>
        <w:t>Мотивация — это побуждение к действию, которое отвечает на вопрос «Почему я должен это делать?».</w:t>
      </w:r>
    </w:p>
    <w:p w:rsidR="0065382E" w:rsidRDefault="0065382E" w:rsidP="0065382E">
      <w:pPr>
        <w:spacing w:after="0" w:line="240" w:lineRule="auto"/>
        <w:ind w:firstLine="709"/>
        <w:jc w:val="both"/>
        <w:textAlignment w:val="baseline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461525" w:rsidRPr="001E3EDA" w:rsidRDefault="00461525" w:rsidP="0065382E">
      <w:pPr>
        <w:spacing w:after="0" w:line="240" w:lineRule="auto"/>
        <w:ind w:firstLine="709"/>
        <w:jc w:val="both"/>
        <w:textAlignment w:val="baseline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1E3EDA">
        <w:rPr>
          <w:rFonts w:eastAsia="Times New Roman" w:cstheme="minorHAnsi"/>
          <w:color w:val="000000"/>
          <w:sz w:val="28"/>
          <w:szCs w:val="28"/>
          <w:lang w:eastAsia="ru-RU"/>
        </w:rPr>
        <w:t>Мотивация бывает:</w:t>
      </w:r>
    </w:p>
    <w:p w:rsidR="00461525" w:rsidRPr="0065382E" w:rsidRDefault="00461525" w:rsidP="0065382E">
      <w:pPr>
        <w:pStyle w:val="a4"/>
        <w:numPr>
          <w:ilvl w:val="0"/>
          <w:numId w:val="12"/>
        </w:numPr>
        <w:spacing w:after="0" w:line="240" w:lineRule="auto"/>
        <w:ind w:left="0" w:firstLine="709"/>
        <w:jc w:val="both"/>
        <w:textAlignment w:val="baseline"/>
        <w:rPr>
          <w:rFonts w:eastAsia="Times New Roman" w:cstheme="minorHAnsi"/>
          <w:color w:val="000000"/>
          <w:sz w:val="28"/>
          <w:szCs w:val="28"/>
          <w:lang w:eastAsia="ru-RU"/>
        </w:rPr>
      </w:pPr>
      <w:proofErr w:type="gramStart"/>
      <w:r w:rsidRPr="0065382E">
        <w:rPr>
          <w:rFonts w:eastAsia="Times New Roman" w:cstheme="minorHAnsi"/>
          <w:color w:val="000000"/>
          <w:sz w:val="28"/>
          <w:szCs w:val="28"/>
          <w:lang w:eastAsia="ru-RU"/>
        </w:rPr>
        <w:t>внутренняя</w:t>
      </w:r>
      <w:proofErr w:type="gramEnd"/>
      <w:r w:rsidRPr="0065382E">
        <w:rPr>
          <w:rFonts w:eastAsia="Times New Roman" w:cstheme="minorHAnsi"/>
          <w:color w:val="000000"/>
          <w:sz w:val="28"/>
          <w:szCs w:val="28"/>
          <w:lang w:eastAsia="ru-RU"/>
        </w:rPr>
        <w:t> — когда человек может найти ответ внутри самого себя: люблю учиться, интересно ходить на рисование;</w:t>
      </w:r>
    </w:p>
    <w:p w:rsidR="0065382E" w:rsidRPr="0065382E" w:rsidRDefault="00461525" w:rsidP="0065382E">
      <w:pPr>
        <w:pStyle w:val="a4"/>
        <w:numPr>
          <w:ilvl w:val="0"/>
          <w:numId w:val="12"/>
        </w:numPr>
        <w:spacing w:after="0" w:line="240" w:lineRule="auto"/>
        <w:ind w:left="0" w:firstLine="709"/>
        <w:jc w:val="both"/>
        <w:textAlignment w:val="baseline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65382E">
        <w:rPr>
          <w:rFonts w:eastAsia="Times New Roman" w:cstheme="minorHAnsi"/>
          <w:color w:val="000000"/>
          <w:sz w:val="28"/>
          <w:szCs w:val="28"/>
          <w:lang w:eastAsia="ru-RU"/>
        </w:rPr>
        <w:t>внешняя — когда мотив зависит от внешних факторов: делаю уроки, потому что иначе мама отругает.</w:t>
      </w:r>
    </w:p>
    <w:p w:rsidR="0059415F" w:rsidRDefault="0059415F" w:rsidP="0059415F">
      <w:pPr>
        <w:pStyle w:val="a4"/>
        <w:numPr>
          <w:ilvl w:val="0"/>
          <w:numId w:val="12"/>
        </w:numPr>
        <w:spacing w:after="0" w:line="240" w:lineRule="auto"/>
        <w:ind w:left="0" w:firstLine="709"/>
        <w:jc w:val="both"/>
        <w:textAlignment w:val="baseline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>п</w:t>
      </w:r>
      <w:r w:rsidR="00461525" w:rsidRPr="0065382E">
        <w:rPr>
          <w:rFonts w:eastAsia="Times New Roman" w:cstheme="minorHAnsi"/>
          <w:color w:val="000000"/>
          <w:sz w:val="28"/>
          <w:szCs w:val="28"/>
          <w:lang w:eastAsia="ru-RU"/>
        </w:rPr>
        <w:t xml:space="preserve">ознавательная (стремление к новым знаниям о мире) и учебная (желание учиться новому) мотивация формируются у детей ещё в дошкольном возрасте. </w:t>
      </w:r>
    </w:p>
    <w:p w:rsidR="00461525" w:rsidRPr="0059415F" w:rsidRDefault="00461525" w:rsidP="0059415F">
      <w:pPr>
        <w:pStyle w:val="a4"/>
        <w:spacing w:after="0" w:line="240" w:lineRule="auto"/>
        <w:ind w:left="0" w:firstLine="709"/>
        <w:jc w:val="both"/>
        <w:textAlignment w:val="baseline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59415F">
        <w:rPr>
          <w:rFonts w:eastAsia="Times New Roman" w:cstheme="minorHAnsi"/>
          <w:color w:val="000000"/>
          <w:sz w:val="28"/>
          <w:szCs w:val="28"/>
          <w:lang w:eastAsia="ru-RU"/>
        </w:rPr>
        <w:t>К концу дошкольного возраста количество разных мотивов, влияющих на действия ребёнка, растёт, а главное — появляется иерархия мотивов, то есть ребёнок может разделять более и менее важные мотивы и не кидается делать что-то сразу после того, как идея пришла ему в голову. Это умение критически важно для младших школьников — именно оно позволяет ребёнку сосредоточиться на учёбе, удерживать внимание и добиваться результатов.</w:t>
      </w:r>
    </w:p>
    <w:p w:rsidR="0059415F" w:rsidRDefault="00461525" w:rsidP="00742684">
      <w:pPr>
        <w:spacing w:after="0" w:line="240" w:lineRule="auto"/>
        <w:ind w:firstLine="709"/>
        <w:jc w:val="both"/>
        <w:textAlignment w:val="baseline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1E3EDA">
        <w:rPr>
          <w:rFonts w:eastAsia="Times New Roman" w:cstheme="minorHAnsi"/>
          <w:color w:val="000000"/>
          <w:sz w:val="28"/>
          <w:szCs w:val="28"/>
          <w:lang w:eastAsia="ru-RU"/>
        </w:rPr>
        <w:t>Развитие самостоятельности и рефлексии у младших школьников неизбежно приводит их к вопросу, почему они должны делать то или это, в частности — учиться в школе, посещать уроки, делать домашние задания.</w:t>
      </w:r>
    </w:p>
    <w:p w:rsidR="00742684" w:rsidRDefault="00461525" w:rsidP="00742684">
      <w:pPr>
        <w:spacing w:after="0" w:line="240" w:lineRule="auto"/>
        <w:ind w:firstLine="709"/>
        <w:jc w:val="both"/>
        <w:textAlignment w:val="baseline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1E3EDA">
        <w:rPr>
          <w:rFonts w:eastAsia="Times New Roman" w:cstheme="minorHAnsi"/>
          <w:color w:val="000000"/>
          <w:sz w:val="28"/>
          <w:szCs w:val="28"/>
          <w:lang w:eastAsia="ru-RU"/>
        </w:rPr>
        <w:t>К сожалению, научить мотивации нельзя — воспитательные разговоры родителей и учителей в духе «Ты должен хорошо учиться» не помогают. Мотивацию можно показать только собственным примером: если вы сами не читаете книги или не занимаетесь спортом, то привить ребёнку любовь к этим занятиям не получится.</w:t>
      </w:r>
    </w:p>
    <w:p w:rsidR="00742684" w:rsidRPr="001E3EDA" w:rsidRDefault="00742684" w:rsidP="00742684">
      <w:pPr>
        <w:spacing w:after="0" w:line="240" w:lineRule="auto"/>
        <w:ind w:firstLine="709"/>
        <w:jc w:val="both"/>
        <w:textAlignment w:val="baseline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461525" w:rsidRDefault="0059415F" w:rsidP="0059415F">
      <w:pPr>
        <w:shd w:val="clear" w:color="auto" w:fill="B6DDE8" w:themeFill="accent5" w:themeFillTint="66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Что же делать родителям</w:t>
      </w:r>
      <w:r w:rsidR="00461525" w:rsidRPr="0065382E">
        <w:rPr>
          <w:rFonts w:eastAsia="Times New Roman" w:cstheme="minorHAnsi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59415F" w:rsidRPr="001E3EDA" w:rsidRDefault="0059415F" w:rsidP="0059415F">
      <w:pPr>
        <w:shd w:val="clear" w:color="auto" w:fill="B6DDE8" w:themeFill="accent5" w:themeFillTint="66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461525" w:rsidRPr="0059415F" w:rsidRDefault="00461525" w:rsidP="0059415F">
      <w:pPr>
        <w:pStyle w:val="a4"/>
        <w:numPr>
          <w:ilvl w:val="0"/>
          <w:numId w:val="14"/>
        </w:numPr>
        <w:shd w:val="clear" w:color="auto" w:fill="B6DDE8" w:themeFill="accent5" w:themeFillTint="66"/>
        <w:spacing w:after="0" w:line="240" w:lineRule="auto"/>
        <w:ind w:left="0" w:firstLine="0"/>
        <w:jc w:val="both"/>
        <w:textAlignment w:val="baseline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59415F">
        <w:rPr>
          <w:rFonts w:eastAsia="Times New Roman" w:cstheme="minorHAnsi"/>
          <w:color w:val="000000"/>
          <w:sz w:val="28"/>
          <w:szCs w:val="28"/>
          <w:lang w:eastAsia="ru-RU"/>
        </w:rPr>
        <w:t>Исследовать интересы ребёнка и двигаться за ними.</w:t>
      </w:r>
      <w:r w:rsidR="0059415F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В том числе игры на компьютере и в телефоне, да-да!</w:t>
      </w:r>
    </w:p>
    <w:p w:rsidR="00461525" w:rsidRPr="0059415F" w:rsidRDefault="00461525" w:rsidP="0059415F">
      <w:pPr>
        <w:pStyle w:val="a4"/>
        <w:numPr>
          <w:ilvl w:val="0"/>
          <w:numId w:val="14"/>
        </w:numPr>
        <w:shd w:val="clear" w:color="auto" w:fill="B6DDE8" w:themeFill="accent5" w:themeFillTint="66"/>
        <w:spacing w:after="0" w:line="240" w:lineRule="auto"/>
        <w:ind w:left="0" w:firstLine="0"/>
        <w:jc w:val="both"/>
        <w:textAlignment w:val="baseline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59415F">
        <w:rPr>
          <w:rFonts w:eastAsia="Times New Roman" w:cstheme="minorHAnsi"/>
          <w:color w:val="000000"/>
          <w:sz w:val="28"/>
          <w:szCs w:val="28"/>
          <w:lang w:eastAsia="ru-RU"/>
        </w:rPr>
        <w:t>Показать, как школьные занятия можно применить в жизни и как полученные знания пригодятся ребёнку в будущем.</w:t>
      </w:r>
    </w:p>
    <w:p w:rsidR="00461525" w:rsidRPr="0059415F" w:rsidRDefault="00461525" w:rsidP="0059415F">
      <w:pPr>
        <w:pStyle w:val="a4"/>
        <w:numPr>
          <w:ilvl w:val="0"/>
          <w:numId w:val="14"/>
        </w:numPr>
        <w:shd w:val="clear" w:color="auto" w:fill="B6DDE8" w:themeFill="accent5" w:themeFillTint="66"/>
        <w:spacing w:after="0" w:line="240" w:lineRule="auto"/>
        <w:ind w:left="0" w:firstLine="0"/>
        <w:jc w:val="both"/>
        <w:textAlignment w:val="baseline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59415F">
        <w:rPr>
          <w:rFonts w:eastAsia="Times New Roman" w:cstheme="minorHAnsi"/>
          <w:color w:val="000000"/>
          <w:sz w:val="28"/>
          <w:szCs w:val="28"/>
          <w:lang w:eastAsia="ru-RU"/>
        </w:rPr>
        <w:t>Выявить сильные стороны ребёнка — что получается у него хорошо?</w:t>
      </w:r>
    </w:p>
    <w:p w:rsidR="00461525" w:rsidRPr="0059415F" w:rsidRDefault="00461525" w:rsidP="0059415F">
      <w:pPr>
        <w:pStyle w:val="a4"/>
        <w:numPr>
          <w:ilvl w:val="0"/>
          <w:numId w:val="14"/>
        </w:numPr>
        <w:shd w:val="clear" w:color="auto" w:fill="B6DDE8" w:themeFill="accent5" w:themeFillTint="66"/>
        <w:spacing w:after="0" w:line="240" w:lineRule="auto"/>
        <w:ind w:left="0" w:firstLine="0"/>
        <w:jc w:val="both"/>
        <w:textAlignment w:val="baseline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59415F">
        <w:rPr>
          <w:rFonts w:eastAsia="Times New Roman" w:cstheme="minorHAnsi"/>
          <w:color w:val="000000"/>
          <w:sz w:val="28"/>
          <w:szCs w:val="28"/>
          <w:lang w:eastAsia="ru-RU"/>
        </w:rPr>
        <w:t>Поддерживать ребёнка в том, что у </w:t>
      </w:r>
      <w:proofErr w:type="gramStart"/>
      <w:r w:rsidRPr="0059415F">
        <w:rPr>
          <w:rFonts w:eastAsia="Times New Roman" w:cstheme="minorHAnsi"/>
          <w:color w:val="000000"/>
          <w:sz w:val="28"/>
          <w:szCs w:val="28"/>
          <w:lang w:eastAsia="ru-RU"/>
        </w:rPr>
        <w:t>него</w:t>
      </w:r>
      <w:proofErr w:type="gramEnd"/>
      <w:r w:rsidRPr="0059415F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получается: замечать успехи, не обесценивать их. Успех — это очень сильная мотивация.</w:t>
      </w:r>
    </w:p>
    <w:p w:rsidR="00461525" w:rsidRPr="0059415F" w:rsidRDefault="00461525" w:rsidP="0059415F">
      <w:pPr>
        <w:pStyle w:val="a4"/>
        <w:numPr>
          <w:ilvl w:val="0"/>
          <w:numId w:val="14"/>
        </w:numPr>
        <w:shd w:val="clear" w:color="auto" w:fill="B6DDE8" w:themeFill="accent5" w:themeFillTint="66"/>
        <w:spacing w:after="0" w:line="240" w:lineRule="auto"/>
        <w:ind w:left="0" w:firstLine="0"/>
        <w:jc w:val="both"/>
        <w:textAlignment w:val="baseline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59415F">
        <w:rPr>
          <w:rFonts w:eastAsia="Times New Roman" w:cstheme="minorHAnsi"/>
          <w:color w:val="000000"/>
          <w:sz w:val="28"/>
          <w:szCs w:val="28"/>
          <w:lang w:eastAsia="ru-RU"/>
        </w:rPr>
        <w:t>Перестать делать акцент на неудачах — это только расстраивает. Ребёнок привыкает думать: «У меня никогда ничего не получается, лучше даже не пытаться».</w:t>
      </w:r>
    </w:p>
    <w:p w:rsidR="00742684" w:rsidRPr="00742684" w:rsidRDefault="00461525" w:rsidP="00742684">
      <w:pPr>
        <w:pStyle w:val="a4"/>
        <w:numPr>
          <w:ilvl w:val="0"/>
          <w:numId w:val="14"/>
        </w:numPr>
        <w:shd w:val="clear" w:color="auto" w:fill="B6DDE8" w:themeFill="accent5" w:themeFillTint="66"/>
        <w:spacing w:after="0" w:line="240" w:lineRule="auto"/>
        <w:ind w:left="0" w:firstLine="0"/>
        <w:jc w:val="both"/>
        <w:textAlignment w:val="baseline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59415F">
        <w:rPr>
          <w:rFonts w:eastAsia="Times New Roman" w:cstheme="minorHAnsi"/>
          <w:color w:val="000000"/>
          <w:sz w:val="28"/>
          <w:szCs w:val="28"/>
          <w:lang w:eastAsia="ru-RU"/>
        </w:rPr>
        <w:t>Поддерживать тёплую атмосферу понимания и заботы в семье.</w:t>
      </w:r>
    </w:p>
    <w:p w:rsidR="00742684" w:rsidRDefault="00742684" w:rsidP="0065382E">
      <w:pPr>
        <w:spacing w:after="0" w:line="240" w:lineRule="auto"/>
        <w:ind w:firstLine="709"/>
        <w:jc w:val="both"/>
        <w:textAlignment w:val="baseline"/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</w:pPr>
    </w:p>
    <w:p w:rsidR="00742684" w:rsidRDefault="00742684" w:rsidP="0065382E">
      <w:pPr>
        <w:spacing w:after="0" w:line="240" w:lineRule="auto"/>
        <w:ind w:firstLine="709"/>
        <w:jc w:val="both"/>
        <w:textAlignment w:val="baseline"/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</w:pPr>
    </w:p>
    <w:p w:rsidR="00742684" w:rsidRDefault="00742684" w:rsidP="0065382E">
      <w:pPr>
        <w:spacing w:after="0" w:line="240" w:lineRule="auto"/>
        <w:ind w:firstLine="709"/>
        <w:jc w:val="both"/>
        <w:textAlignment w:val="baseline"/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</w:pPr>
    </w:p>
    <w:p w:rsidR="00F77FD2" w:rsidRDefault="00F77FD2" w:rsidP="0065382E">
      <w:pPr>
        <w:spacing w:after="0" w:line="240" w:lineRule="auto"/>
        <w:ind w:firstLine="709"/>
        <w:jc w:val="both"/>
        <w:textAlignment w:val="baseline"/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lastRenderedPageBreak/>
        <w:t>Давайте подведем краткий итог:</w:t>
      </w:r>
    </w:p>
    <w:p w:rsidR="00F77FD2" w:rsidRDefault="00F77FD2" w:rsidP="0065382E">
      <w:pPr>
        <w:spacing w:after="0" w:line="240" w:lineRule="auto"/>
        <w:ind w:firstLine="709"/>
        <w:jc w:val="both"/>
        <w:textAlignment w:val="baseline"/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</w:pPr>
    </w:p>
    <w:p w:rsidR="00461525" w:rsidRPr="001E3EDA" w:rsidRDefault="00461525" w:rsidP="0065382E">
      <w:pPr>
        <w:spacing w:after="0" w:line="240" w:lineRule="auto"/>
        <w:ind w:firstLine="709"/>
        <w:jc w:val="both"/>
        <w:textAlignment w:val="baseline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1E3EDA">
        <w:rPr>
          <w:rFonts w:eastAsia="Times New Roman" w:cstheme="minorHAnsi"/>
          <w:color w:val="000000"/>
          <w:sz w:val="28"/>
          <w:szCs w:val="28"/>
          <w:lang w:eastAsia="ru-RU"/>
        </w:rPr>
        <w:t>Младший школьный возраст начинается примерно в семь и заканчивается около десяти лет. В это время в поведении ребёнка появляются новообразования, связанные с развитием самостоятельности и произвольности, а также с интеллектуализацией психологических процессов.</w:t>
      </w:r>
    </w:p>
    <w:p w:rsidR="00461525" w:rsidRPr="001E3EDA" w:rsidRDefault="009B2DD0" w:rsidP="0065382E">
      <w:pPr>
        <w:spacing w:after="0" w:line="240" w:lineRule="auto"/>
        <w:ind w:firstLine="709"/>
        <w:jc w:val="both"/>
        <w:textAlignment w:val="baseline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noProof/>
        </w:rPr>
        <w:pict>
          <v:shape id="_x0000_s1031" type="#_x0000_t75" style="position:absolute;left:0;text-align:left;margin-left:1.95pt;margin-top:128.05pt;width:466.65pt;height:261.85pt;z-index:-251653120;mso-position-horizontal-relative:text;mso-position-vertical-relative:text" wrapcoords="-78 0 -78 21462 21600 21462 21600 0 -78 0">
            <v:imagedata r:id="rId7" o:title="870x489_0x202_detail_crop_20230704161400_c7fc9df4_8327086479fcd5c83a3ede0fc03bcb4abcb60dba1cc58dd92d026128a30bbf23"/>
            <w10:wrap type="tight"/>
          </v:shape>
        </w:pict>
      </w:r>
      <w:r w:rsidR="00461525" w:rsidRPr="001E3EDA">
        <w:rPr>
          <w:rFonts w:eastAsia="Times New Roman" w:cstheme="minorHAnsi"/>
          <w:color w:val="000000"/>
          <w:sz w:val="28"/>
          <w:szCs w:val="28"/>
          <w:lang w:eastAsia="ru-RU"/>
        </w:rPr>
        <w:t>Появляются способности к анализу и планированию, развиваются рефлексия и самооценка. Из-за развития рефлексии дети могут терять мотивацию к учёбе. Чтобы поддержать своего ребёнка, проявите внимание к его собственным интересам, сместите акцент с проблем на успехи и, конечно же, не забывайте о том, как важна тёплая семейная атмосфера.</w:t>
      </w:r>
    </w:p>
    <w:p w:rsidR="00461525" w:rsidRPr="0065382E" w:rsidRDefault="00461525" w:rsidP="0065382E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</w:p>
    <w:p w:rsidR="00C47149" w:rsidRDefault="009B2DD0" w:rsidP="0065382E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</w:p>
    <w:p w:rsidR="000C3809" w:rsidRDefault="000C3809" w:rsidP="0065382E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</w:p>
    <w:p w:rsidR="000C3809" w:rsidRDefault="000C3809" w:rsidP="0065382E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</w:p>
    <w:p w:rsidR="000C3809" w:rsidRDefault="000C3809" w:rsidP="0065382E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</w:p>
    <w:p w:rsidR="000C3809" w:rsidRDefault="000C3809" w:rsidP="0065382E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</w:p>
    <w:p w:rsidR="000C3809" w:rsidRDefault="000C3809" w:rsidP="0065382E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</w:p>
    <w:p w:rsidR="000C3809" w:rsidRDefault="000C3809" w:rsidP="0065382E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</w:p>
    <w:p w:rsidR="000C3809" w:rsidRDefault="000C3809" w:rsidP="0065382E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</w:p>
    <w:p w:rsidR="000C3809" w:rsidRDefault="000C3809" w:rsidP="0065382E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</w:p>
    <w:p w:rsidR="000C3809" w:rsidRDefault="000C3809" w:rsidP="0065382E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</w:p>
    <w:p w:rsidR="000C3809" w:rsidRDefault="000C3809" w:rsidP="0065382E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</w:p>
    <w:p w:rsidR="000C3809" w:rsidRDefault="000C3809" w:rsidP="0065382E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</w:p>
    <w:p w:rsidR="000C3809" w:rsidRDefault="000C3809" w:rsidP="0065382E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</w:p>
    <w:p w:rsidR="000C3809" w:rsidRPr="0065382E" w:rsidRDefault="000C3809" w:rsidP="000C3809">
      <w:pPr>
        <w:spacing w:after="0" w:line="240" w:lineRule="auto"/>
        <w:ind w:firstLine="709"/>
        <w:jc w:val="right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Психолог-консультант Федотова О.С.</w:t>
      </w:r>
    </w:p>
    <w:sectPr w:rsidR="000C3809" w:rsidRPr="0065382E" w:rsidSect="0074268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404A2"/>
    <w:multiLevelType w:val="hybridMultilevel"/>
    <w:tmpl w:val="2DF8D6B8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2FC5A60"/>
    <w:multiLevelType w:val="multilevel"/>
    <w:tmpl w:val="AEB29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F059AF"/>
    <w:multiLevelType w:val="hybridMultilevel"/>
    <w:tmpl w:val="BDA028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EC3E45"/>
    <w:multiLevelType w:val="hybridMultilevel"/>
    <w:tmpl w:val="38FEC2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C125776"/>
    <w:multiLevelType w:val="hybridMultilevel"/>
    <w:tmpl w:val="21CE61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0A85AA9"/>
    <w:multiLevelType w:val="hybridMultilevel"/>
    <w:tmpl w:val="BE0A3B3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C7090F"/>
    <w:multiLevelType w:val="hybridMultilevel"/>
    <w:tmpl w:val="7E7AA2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7D93F31"/>
    <w:multiLevelType w:val="hybridMultilevel"/>
    <w:tmpl w:val="132AB7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9A16C4A"/>
    <w:multiLevelType w:val="multilevel"/>
    <w:tmpl w:val="229E8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DD82421"/>
    <w:multiLevelType w:val="hybridMultilevel"/>
    <w:tmpl w:val="E6504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9E29FD"/>
    <w:multiLevelType w:val="hybridMultilevel"/>
    <w:tmpl w:val="912CC5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E7048F1"/>
    <w:multiLevelType w:val="hybridMultilevel"/>
    <w:tmpl w:val="F2EA92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974663B"/>
    <w:multiLevelType w:val="hybridMultilevel"/>
    <w:tmpl w:val="87ECFA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00D0074"/>
    <w:multiLevelType w:val="hybridMultilevel"/>
    <w:tmpl w:val="2070C6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6D813E2"/>
    <w:multiLevelType w:val="multilevel"/>
    <w:tmpl w:val="CEBE0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BB34617"/>
    <w:multiLevelType w:val="hybridMultilevel"/>
    <w:tmpl w:val="2F760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"/>
  </w:num>
  <w:num w:numId="4">
    <w:abstractNumId w:val="12"/>
  </w:num>
  <w:num w:numId="5">
    <w:abstractNumId w:val="13"/>
  </w:num>
  <w:num w:numId="6">
    <w:abstractNumId w:val="3"/>
  </w:num>
  <w:num w:numId="7">
    <w:abstractNumId w:val="7"/>
  </w:num>
  <w:num w:numId="8">
    <w:abstractNumId w:val="0"/>
  </w:num>
  <w:num w:numId="9">
    <w:abstractNumId w:val="15"/>
  </w:num>
  <w:num w:numId="10">
    <w:abstractNumId w:val="9"/>
  </w:num>
  <w:num w:numId="11">
    <w:abstractNumId w:val="6"/>
  </w:num>
  <w:num w:numId="12">
    <w:abstractNumId w:val="11"/>
  </w:num>
  <w:num w:numId="13">
    <w:abstractNumId w:val="5"/>
  </w:num>
  <w:num w:numId="14">
    <w:abstractNumId w:val="2"/>
  </w:num>
  <w:num w:numId="15">
    <w:abstractNumId w:val="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D75"/>
    <w:rsid w:val="000C3809"/>
    <w:rsid w:val="000F6D75"/>
    <w:rsid w:val="001562DE"/>
    <w:rsid w:val="00461525"/>
    <w:rsid w:val="00545749"/>
    <w:rsid w:val="0059415F"/>
    <w:rsid w:val="0065382E"/>
    <w:rsid w:val="00742684"/>
    <w:rsid w:val="007D34E8"/>
    <w:rsid w:val="009B2DD0"/>
    <w:rsid w:val="00B118C2"/>
    <w:rsid w:val="00BB51D2"/>
    <w:rsid w:val="00C41A35"/>
    <w:rsid w:val="00D070E0"/>
    <w:rsid w:val="00E82B85"/>
    <w:rsid w:val="00EA79D5"/>
    <w:rsid w:val="00F7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525"/>
  </w:style>
  <w:style w:type="paragraph" w:styleId="3">
    <w:name w:val="heading 3"/>
    <w:basedOn w:val="a"/>
    <w:link w:val="30"/>
    <w:uiPriority w:val="9"/>
    <w:qFormat/>
    <w:rsid w:val="004615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6152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stk-reset">
    <w:name w:val="stk-reset"/>
    <w:basedOn w:val="a"/>
    <w:rsid w:val="00461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61525"/>
    <w:rPr>
      <w:b/>
      <w:bCs/>
    </w:rPr>
  </w:style>
  <w:style w:type="paragraph" w:styleId="a4">
    <w:name w:val="List Paragraph"/>
    <w:basedOn w:val="a"/>
    <w:uiPriority w:val="34"/>
    <w:qFormat/>
    <w:rsid w:val="00461525"/>
    <w:pPr>
      <w:ind w:left="720"/>
      <w:contextualSpacing/>
    </w:pPr>
  </w:style>
  <w:style w:type="paragraph" w:styleId="a5">
    <w:name w:val="Normal (Web)"/>
    <w:basedOn w:val="a"/>
    <w:uiPriority w:val="99"/>
    <w:rsid w:val="00EA79D5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525"/>
  </w:style>
  <w:style w:type="paragraph" w:styleId="3">
    <w:name w:val="heading 3"/>
    <w:basedOn w:val="a"/>
    <w:link w:val="30"/>
    <w:uiPriority w:val="9"/>
    <w:qFormat/>
    <w:rsid w:val="004615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6152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stk-reset">
    <w:name w:val="stk-reset"/>
    <w:basedOn w:val="a"/>
    <w:rsid w:val="00461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61525"/>
    <w:rPr>
      <w:b/>
      <w:bCs/>
    </w:rPr>
  </w:style>
  <w:style w:type="paragraph" w:styleId="a4">
    <w:name w:val="List Paragraph"/>
    <w:basedOn w:val="a"/>
    <w:uiPriority w:val="34"/>
    <w:qFormat/>
    <w:rsid w:val="00461525"/>
    <w:pPr>
      <w:ind w:left="720"/>
      <w:contextualSpacing/>
    </w:pPr>
  </w:style>
  <w:style w:type="paragraph" w:styleId="a5">
    <w:name w:val="Normal (Web)"/>
    <w:basedOn w:val="a"/>
    <w:uiPriority w:val="99"/>
    <w:rsid w:val="00EA79D5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1145</Words>
  <Characters>6530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Rhodey Rhodes</dc:creator>
  <cp:keywords/>
  <dc:description/>
  <cp:lastModifiedBy>Rhodey Rhodes</cp:lastModifiedBy>
  <cp:revision>11</cp:revision>
  <dcterms:created xsi:type="dcterms:W3CDTF">2023-10-02T10:04:00Z</dcterms:created>
  <dcterms:modified xsi:type="dcterms:W3CDTF">2023-10-02T19:36:00Z</dcterms:modified>
</cp:coreProperties>
</file>