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B42" w:rsidRPr="00101B42" w:rsidRDefault="00101B42" w:rsidP="00101B42">
      <w:pPr>
        <w:shd w:val="clear" w:color="auto" w:fill="FFFFFF"/>
        <w:spacing w:after="0" w:line="406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r w:rsidRPr="00101B42">
        <w:rPr>
          <w:rFonts w:ascii="Tahoma" w:eastAsia="Times New Roman" w:hAnsi="Tahoma" w:cs="Tahoma"/>
          <w:b/>
          <w:bCs/>
          <w:color w:val="555555"/>
          <w:sz w:val="26"/>
          <w:lang w:eastAsia="ru-RU"/>
        </w:rPr>
        <w:fldChar w:fldCharType="begin"/>
      </w:r>
      <w:r w:rsidRPr="00101B42">
        <w:rPr>
          <w:rFonts w:ascii="Tahoma" w:eastAsia="Times New Roman" w:hAnsi="Tahoma" w:cs="Tahoma"/>
          <w:b/>
          <w:bCs/>
          <w:color w:val="555555"/>
          <w:sz w:val="26"/>
          <w:lang w:eastAsia="ru-RU"/>
        </w:rPr>
        <w:instrText xml:space="preserve"> HYPERLINK "http://nac.gov.ru/" </w:instrText>
      </w:r>
      <w:r w:rsidRPr="00101B42">
        <w:rPr>
          <w:rFonts w:ascii="Tahoma" w:eastAsia="Times New Roman" w:hAnsi="Tahoma" w:cs="Tahoma"/>
          <w:b/>
          <w:bCs/>
          <w:color w:val="555555"/>
          <w:sz w:val="26"/>
          <w:lang w:eastAsia="ru-RU"/>
        </w:rPr>
        <w:fldChar w:fldCharType="separate"/>
      </w:r>
      <w:r w:rsidRPr="00101B42">
        <w:rPr>
          <w:rFonts w:ascii="Tahoma" w:eastAsia="Times New Roman" w:hAnsi="Tahoma" w:cs="Tahoma"/>
          <w:color w:val="007AD0"/>
          <w:sz w:val="26"/>
          <w:u w:val="single"/>
          <w:lang w:eastAsia="ru-RU"/>
        </w:rPr>
        <w:t>портал Национального антитеррористического комитета</w:t>
      </w:r>
      <w:r w:rsidRPr="00101B42">
        <w:rPr>
          <w:rFonts w:ascii="Tahoma" w:eastAsia="Times New Roman" w:hAnsi="Tahoma" w:cs="Tahoma"/>
          <w:b/>
          <w:bCs/>
          <w:color w:val="555555"/>
          <w:sz w:val="26"/>
          <w:lang w:eastAsia="ru-RU"/>
        </w:rPr>
        <w:fldChar w:fldCharType="end"/>
      </w:r>
    </w:p>
    <w:p w:rsidR="00101B42" w:rsidRPr="00101B42" w:rsidRDefault="00101B42" w:rsidP="00101B42">
      <w:pPr>
        <w:shd w:val="clear" w:color="auto" w:fill="FFFFFF"/>
        <w:spacing w:after="0" w:line="406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hyperlink r:id="rId4" w:history="1"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сайт антитеррористической комиссии в Свердловской области</w:t>
        </w:r>
      </w:hyperlink>
    </w:p>
    <w:p w:rsidR="00101B42" w:rsidRPr="00101B42" w:rsidRDefault="00101B42" w:rsidP="00101B42">
      <w:pPr>
        <w:shd w:val="clear" w:color="auto" w:fill="FFFFFF"/>
        <w:spacing w:after="0" w:line="406" w:lineRule="atLeast"/>
        <w:rPr>
          <w:rFonts w:ascii="Tahoma" w:eastAsia="Times New Roman" w:hAnsi="Tahoma" w:cs="Tahoma"/>
          <w:color w:val="555555"/>
          <w:sz w:val="26"/>
          <w:szCs w:val="26"/>
          <w:lang w:val="en-US" w:eastAsia="ru-RU"/>
        </w:rPr>
      </w:pPr>
      <w:hyperlink r:id="rId5" w:history="1"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сайт</w:t>
        </w:r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val="en-US" w:eastAsia="ru-RU"/>
          </w:rPr>
          <w:t xml:space="preserve"> "Antiterror Today"</w:t>
        </w:r>
      </w:hyperlink>
    </w:p>
    <w:p w:rsidR="00101B42" w:rsidRPr="00101B42" w:rsidRDefault="00101B42" w:rsidP="00101B42">
      <w:pPr>
        <w:shd w:val="clear" w:color="auto" w:fill="FFFFFF"/>
        <w:spacing w:after="0" w:line="406" w:lineRule="atLeast"/>
        <w:rPr>
          <w:rFonts w:ascii="Tahoma" w:eastAsia="Times New Roman" w:hAnsi="Tahoma" w:cs="Tahoma"/>
          <w:color w:val="555555"/>
          <w:sz w:val="26"/>
          <w:szCs w:val="26"/>
          <w:lang w:val="en-US" w:eastAsia="ru-RU"/>
        </w:rPr>
      </w:pPr>
      <w:hyperlink r:id="rId6" w:history="1"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сайт</w:t>
        </w:r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val="en-US" w:eastAsia="ru-RU"/>
          </w:rPr>
          <w:t xml:space="preserve"> "</w:t>
        </w:r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Бастион</w:t>
        </w:r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val="en-US" w:eastAsia="ru-RU"/>
          </w:rPr>
          <w:t>"</w:t>
        </w:r>
      </w:hyperlink>
      <w:r>
        <w:rPr>
          <w:rFonts w:ascii="Tahoma" w:eastAsia="Times New Roman" w:hAnsi="Tahoma" w:cs="Tahoma"/>
          <w:noProof/>
          <w:color w:val="007AD0"/>
          <w:sz w:val="26"/>
          <w:szCs w:val="26"/>
          <w:lang w:eastAsia="ru-RU"/>
        </w:rPr>
        <w:drawing>
          <wp:inline distT="0" distB="0" distL="0" distR="0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1B42" w:rsidRPr="00101B42" w:rsidRDefault="00101B42" w:rsidP="00101B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сайт "Вымпел-В"</w:t>
        </w:r>
      </w:hyperlink>
    </w:p>
    <w:p w:rsidR="00101B42" w:rsidRPr="00101B42" w:rsidRDefault="00101B42" w:rsidP="00101B42">
      <w:pPr>
        <w:shd w:val="clear" w:color="auto" w:fill="FFFFFF"/>
        <w:spacing w:after="0" w:line="406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hyperlink r:id="rId10" w:tgtFrame="_blank" w:history="1"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сайт "Антитеррор: Спецназ Российской Федерации"</w:t>
        </w:r>
      </w:hyperlink>
    </w:p>
    <w:p w:rsidR="00101B42" w:rsidRPr="00101B42" w:rsidRDefault="00101B42" w:rsidP="00101B42">
      <w:pPr>
        <w:shd w:val="clear" w:color="auto" w:fill="FFFFFF"/>
        <w:spacing w:after="0" w:line="406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hyperlink r:id="rId11" w:tgtFrame="_blank" w:history="1"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сайт "Азбука безопасности" - проект для взрослых и детей"</w:t>
        </w:r>
      </w:hyperlink>
    </w:p>
    <w:p w:rsidR="00101B42" w:rsidRPr="00101B42" w:rsidRDefault="00101B42" w:rsidP="00101B42">
      <w:pPr>
        <w:shd w:val="clear" w:color="auto" w:fill="FFFFFF"/>
        <w:spacing w:after="0" w:line="406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hyperlink r:id="rId12" w:tgtFrame="_blank" w:history="1"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сайт "</w:t>
        </w:r>
        <w:proofErr w:type="spellStart"/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Террору-НЕТ</w:t>
        </w:r>
        <w:proofErr w:type="spellEnd"/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!"</w:t>
        </w:r>
      </w:hyperlink>
    </w:p>
    <w:p w:rsidR="00101B42" w:rsidRPr="00101B42" w:rsidRDefault="00101B42" w:rsidP="00101B42">
      <w:pPr>
        <w:shd w:val="clear" w:color="auto" w:fill="FFFFFF"/>
        <w:spacing w:after="0" w:line="406" w:lineRule="atLeast"/>
        <w:rPr>
          <w:rFonts w:ascii="Tahoma" w:eastAsia="Times New Roman" w:hAnsi="Tahoma" w:cs="Tahoma"/>
          <w:color w:val="555555"/>
          <w:sz w:val="26"/>
          <w:szCs w:val="26"/>
          <w:lang w:eastAsia="ru-RU"/>
        </w:rPr>
      </w:pPr>
      <w:hyperlink r:id="rId13" w:tgtFrame="_blank" w:history="1">
        <w:r w:rsidRPr="00101B42">
          <w:rPr>
            <w:rFonts w:ascii="Tahoma" w:eastAsia="Times New Roman" w:hAnsi="Tahoma" w:cs="Tahoma"/>
            <w:color w:val="007AD0"/>
            <w:sz w:val="26"/>
            <w:u w:val="single"/>
            <w:lang w:eastAsia="ru-RU"/>
          </w:rPr>
          <w:t>сайт "Наука и образование против террора"</w:t>
        </w:r>
      </w:hyperlink>
    </w:p>
    <w:p w:rsidR="00CB5E89" w:rsidRDefault="00CB5E89"/>
    <w:sectPr w:rsidR="00CB5E89" w:rsidSect="00CB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101B42"/>
    <w:rsid w:val="00101B42"/>
    <w:rsid w:val="00CB5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1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-wrapper-container">
    <w:name w:val="link-wrapper-container"/>
    <w:basedOn w:val="a0"/>
    <w:rsid w:val="00101B42"/>
  </w:style>
  <w:style w:type="character" w:styleId="a4">
    <w:name w:val="Hyperlink"/>
    <w:basedOn w:val="a0"/>
    <w:uiPriority w:val="99"/>
    <w:semiHidden/>
    <w:unhideWhenUsed/>
    <w:rsid w:val="00101B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01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1B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3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ru/main/ministry/isp-vlast44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://truenet.inf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c.gov.ru/antiterrorizm-detyam%40page%3D1.html%20" TargetMode="External"/><Relationship Id="rId11" Type="http://schemas.openxmlformats.org/officeDocument/2006/relationships/hyperlink" Target="http://scienceport.ru/" TargetMode="External"/><Relationship Id="rId5" Type="http://schemas.openxmlformats.org/officeDocument/2006/relationships/hyperlink" Target="http://www.antiterror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ntiterror.sitecity.ru/" TargetMode="External"/><Relationship Id="rId4" Type="http://schemas.openxmlformats.org/officeDocument/2006/relationships/hyperlink" Target="http://midural.ru/100662/" TargetMode="External"/><Relationship Id="rId9" Type="http://schemas.openxmlformats.org/officeDocument/2006/relationships/hyperlink" Target="http://vimpel-v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StepanchenkoDM</dc:creator>
  <cp:lastModifiedBy>StepanchenkoDM</cp:lastModifiedBy>
  <cp:revision>1</cp:revision>
  <dcterms:created xsi:type="dcterms:W3CDTF">2024-03-19T12:02:00Z</dcterms:created>
  <dcterms:modified xsi:type="dcterms:W3CDTF">2024-03-19T12:03:00Z</dcterms:modified>
</cp:coreProperties>
</file>