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B5" w:rsidRPr="00A11CB5" w:rsidRDefault="00A11CB5" w:rsidP="00A11CB5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11CB5">
        <w:rPr>
          <w:rFonts w:ascii="Times New Roman" w:hAnsi="Times New Roman" w:cs="Times New Roman"/>
          <w:b/>
        </w:rPr>
        <w:t>ШМО УЧИТЕЛЕЙ РУССКОГО ЯЗЫКА И ЛИТЕРАТУРЫ</w:t>
      </w:r>
    </w:p>
    <w:tbl>
      <w:tblPr>
        <w:tblStyle w:val="a3"/>
        <w:tblW w:w="15984" w:type="dxa"/>
        <w:tblLook w:val="04A0"/>
      </w:tblPr>
      <w:tblGrid>
        <w:gridCol w:w="555"/>
        <w:gridCol w:w="2903"/>
        <w:gridCol w:w="1245"/>
        <w:gridCol w:w="8884"/>
        <w:gridCol w:w="2397"/>
      </w:tblGrid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1CB5">
              <w:rPr>
                <w:rFonts w:ascii="Times New Roman" w:eastAsia="Times New Roman" w:hAnsi="Times New Roman" w:cs="Times New Roman"/>
                <w:b/>
              </w:rPr>
              <w:t>ФИО педагога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1CB5">
              <w:rPr>
                <w:rFonts w:ascii="Times New Roman" w:eastAsia="Times New Roman" w:hAnsi="Times New Roman" w:cs="Times New Roman"/>
                <w:b/>
              </w:rPr>
              <w:t>Трудовой стаж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1CB5">
              <w:rPr>
                <w:rFonts w:ascii="Times New Roman" w:eastAsia="Times New Roman" w:hAnsi="Times New Roman" w:cs="Times New Roman"/>
                <w:b/>
              </w:rPr>
              <w:t xml:space="preserve">Курсы повышения квалификации </w:t>
            </w:r>
            <w:proofErr w:type="gramStart"/>
            <w:r w:rsidRPr="00A11CB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gramEnd"/>
            <w:r w:rsidRPr="00A11CB5">
              <w:rPr>
                <w:rFonts w:ascii="Times New Roman" w:eastAsia="Times New Roman" w:hAnsi="Times New Roman" w:cs="Times New Roman"/>
                <w:b/>
              </w:rPr>
              <w:t xml:space="preserve"> последние 3 года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1CB5">
              <w:rPr>
                <w:rFonts w:ascii="Times New Roman" w:eastAsia="Times New Roman" w:hAnsi="Times New Roman" w:cs="Times New Roman"/>
                <w:b/>
              </w:rPr>
              <w:t xml:space="preserve">Квалификационная категория 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1CB5">
              <w:rPr>
                <w:rFonts w:ascii="Times New Roman" w:hAnsi="Times New Roman" w:cs="Times New Roman"/>
                <w:b/>
              </w:rPr>
              <w:t>Афонина</w:t>
            </w:r>
            <w:proofErr w:type="spellEnd"/>
            <w:r w:rsidRPr="00A11C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Алина </w:t>
            </w:r>
            <w:proofErr w:type="spellStart"/>
            <w:r w:rsidRPr="00A11CB5">
              <w:rPr>
                <w:rFonts w:ascii="Times New Roman" w:hAnsi="Times New Roman" w:cs="Times New Roman"/>
                <w:b/>
              </w:rPr>
              <w:t>Айдаровна</w:t>
            </w:r>
            <w:proofErr w:type="spellEnd"/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«Образование и педагогика: теория и методика преподавания русского языка и литературы», 252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«Подготовка к ОГЭ и ЕГЭ по предметам «Русский язык», «Литература»: требования и технологии», 160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Бороздина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Виктория Александровна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11CB5">
              <w:rPr>
                <w:rFonts w:ascii="Times New Roman" w:hAnsi="Times New Roman" w:cs="Times New Roman"/>
              </w:rPr>
              <w:t>«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Подготовка экспертов территориальных предметных комиссий», 24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11CB5">
              <w:rPr>
                <w:rFonts w:ascii="Times New Roman" w:hAnsi="Times New Roman" w:cs="Times New Roman"/>
              </w:rPr>
              <w:t>«В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ариативный модуль: учебный предмет «литература»», 24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11CB5">
              <w:rPr>
                <w:rFonts w:ascii="Times New Roman" w:hAnsi="Times New Roman" w:cs="Times New Roman"/>
              </w:rPr>
              <w:t>«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Психолого-педагогическое сопровождение молодых педагогов», 4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2024 г.,</w:t>
            </w:r>
            <w:r w:rsidRPr="00A11CB5">
              <w:rPr>
                <w:rFonts w:ascii="Times New Roman" w:hAnsi="Times New Roman" w:cs="Times New Roman"/>
              </w:rPr>
              <w:t xml:space="preserve"> «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Методические вопросы языковой адаптации обучающихся на русском языке как неродном», 80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2025г.,</w:t>
            </w:r>
            <w:r w:rsidRPr="00A11CB5">
              <w:rPr>
                <w:rFonts w:ascii="Times New Roman" w:hAnsi="Times New Roman" w:cs="Times New Roman"/>
              </w:rPr>
              <w:t xml:space="preserve"> «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Проектирование подходов к административному контролю в общеобразовательной организации при помощи инструментов искусственного интеллекта», 8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Семинар для экспертов территориальных предметных комиссий по проверке развернутых ответов участников ОГЭ по русскому языку», 4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1CB5">
              <w:rPr>
                <w:rFonts w:ascii="Times New Roman" w:hAnsi="Times New Roman" w:cs="Times New Roman"/>
                <w:b/>
              </w:rPr>
              <w:t>Гравшина</w:t>
            </w:r>
            <w:proofErr w:type="spellEnd"/>
            <w:r w:rsidRPr="00A11C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Дарья Дмитриевна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«Новые подходы к организации воспитательной работы в контексте укрепления традиционных ценностей государства», 72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«Совершенствование элементов методической компетенции педагога», 24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«Эксперт по аттестации педагогических кадров», 252ч.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«Профилактика суицидального поведения детей и подростков в условиях образовательной организации», 16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Жукова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Алла Владимировна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31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11CB5">
              <w:rPr>
                <w:rFonts w:ascii="Times New Roman" w:hAnsi="Times New Roman" w:cs="Times New Roman"/>
              </w:rPr>
              <w:t>«Подготовка экспертов территориальных предметных комиссий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 xml:space="preserve">Вариативный модуль: учебный предмет «литература»», 24 ч. 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2024 г.,</w:t>
            </w:r>
            <w:r w:rsidRPr="00A11CB5">
              <w:rPr>
                <w:rFonts w:ascii="Times New Roman" w:hAnsi="Times New Roman" w:cs="Times New Roman"/>
              </w:rPr>
              <w:t xml:space="preserve"> «Специфика работы членов жюри муниципального этапа всероссийской олимпиады школьников по проверке работ обучающихся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Вариативный модуль: учебный предмет «литература»», 16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«Совершенствование предметных и методических компетенций педагогов в вопросах обучения русскому языку и литературе, обучение с использованием ДОТ», 16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1CB5">
              <w:rPr>
                <w:rFonts w:ascii="Times New Roman" w:hAnsi="Times New Roman" w:cs="Times New Roman"/>
                <w:b/>
              </w:rPr>
              <w:t>Курмачева</w:t>
            </w:r>
            <w:proofErr w:type="spellEnd"/>
            <w:r w:rsidRPr="00A11C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lastRenderedPageBreak/>
              <w:t>Ольга Леонидовна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2024 г.,</w:t>
            </w:r>
            <w:r w:rsidRPr="00A11CB5">
              <w:rPr>
                <w:rFonts w:ascii="Times New Roman" w:hAnsi="Times New Roman" w:cs="Times New Roman"/>
              </w:rPr>
              <w:t xml:space="preserve"> «Профессиональное развитие педагога на основе результатов самоанализа </w:t>
            </w:r>
            <w:r w:rsidRPr="00A11CB5">
              <w:rPr>
                <w:rFonts w:ascii="Times New Roman" w:hAnsi="Times New Roman" w:cs="Times New Roman"/>
              </w:rPr>
              <w:lastRenderedPageBreak/>
              <w:t>профессиональной деятельности». Вариативный модуль «ИКТ-компетентность педагога в условиях внедрения цифровой образовательной среды, обучение с использованием ДОТ», 40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lastRenderedPageBreak/>
              <w:t>ВКК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Лысенко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Ольга Борисовна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tabs>
                <w:tab w:val="center" w:pos="4334"/>
              </w:tabs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2023 г.</w:t>
            </w:r>
            <w:proofErr w:type="gramStart"/>
            <w:r w:rsidRPr="00A11CB5">
              <w:rPr>
                <w:rFonts w:ascii="Times New Roman" w:hAnsi="Times New Roman" w:cs="Times New Roman"/>
                <w:b/>
              </w:rPr>
              <w:t>,</w:t>
            </w:r>
            <w:r w:rsidRPr="00A11CB5">
              <w:rPr>
                <w:rFonts w:ascii="Times New Roman" w:hAnsi="Times New Roman" w:cs="Times New Roman"/>
              </w:rPr>
              <w:t>«</w:t>
            </w:r>
            <w:proofErr w:type="gramEnd"/>
            <w:r w:rsidRPr="00A11CB5">
              <w:rPr>
                <w:rFonts w:ascii="Times New Roman" w:hAnsi="Times New Roman" w:cs="Times New Roman"/>
              </w:rPr>
              <w:t>Подготовка экспертов территориальных предметных комиссий</w:t>
            </w:r>
          </w:p>
          <w:p w:rsidR="00A11CB5" w:rsidRPr="00A11CB5" w:rsidRDefault="00A11CB5" w:rsidP="00A11CB5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Вариативный модуль: учебный предмет «русский язык»», 24 ч.</w:t>
            </w:r>
          </w:p>
          <w:p w:rsidR="00A11CB5" w:rsidRPr="00A11CB5" w:rsidRDefault="00A11CB5" w:rsidP="00A11CB5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2025г., «</w:t>
            </w:r>
            <w:r w:rsidRPr="00A11CB5">
              <w:rPr>
                <w:rFonts w:ascii="Times New Roman" w:hAnsi="Times New Roman" w:cs="Times New Roman"/>
              </w:rPr>
              <w:t>Совершенствование предметных и методических компетенций педагогов в вопросах обучения русскому языку и литературе, обучение с использованием ДОТ», 16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Сергеева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Светлана Юрьевна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2024 г.,</w:t>
            </w:r>
            <w:r w:rsidRPr="00A11CB5">
              <w:rPr>
                <w:rFonts w:ascii="Times New Roman" w:hAnsi="Times New Roman" w:cs="Times New Roman"/>
              </w:rPr>
              <w:t xml:space="preserve">  «Содержание и методика подготовки школьников к участию в олимпиадах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Вариативный модуль: учебный предмет «русский язык»», 16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2024 г.,</w:t>
            </w:r>
            <w:r w:rsidRPr="00A11CB5">
              <w:rPr>
                <w:rFonts w:ascii="Times New Roman" w:hAnsi="Times New Roman" w:cs="Times New Roman"/>
              </w:rPr>
              <w:t xml:space="preserve">  «Оценивание экзаменационных работ участников ГИА по программам основного общего образования, обучение с использованием ДОТ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Вариативный модуль: учебный предмет «русский язык»», 34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2024 г.,</w:t>
            </w:r>
            <w:r w:rsidRPr="00A11CB5">
              <w:rPr>
                <w:rFonts w:ascii="Times New Roman" w:hAnsi="Times New Roman" w:cs="Times New Roman"/>
              </w:rPr>
              <w:t xml:space="preserve">  «Организация методической работы в школе», 40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11CB5">
              <w:rPr>
                <w:rFonts w:ascii="Times New Roman" w:hAnsi="Times New Roman" w:cs="Times New Roman"/>
              </w:rPr>
              <w:t>«Специфика работы членов жюри муниципального этапа всероссийской олимпиады школьников по проверке работ обучающихся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Вариативный модуль: учебный предмет «литература»», 16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1CB5">
              <w:rPr>
                <w:rFonts w:ascii="Times New Roman" w:hAnsi="Times New Roman" w:cs="Times New Roman"/>
                <w:b/>
              </w:rPr>
              <w:t>Толстенко</w:t>
            </w:r>
            <w:proofErr w:type="spellEnd"/>
            <w:r w:rsidRPr="00A11C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Любовь Павловна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11CB5">
              <w:rPr>
                <w:rFonts w:ascii="Times New Roman" w:hAnsi="Times New Roman" w:cs="Times New Roman"/>
              </w:rPr>
              <w:t>«Работа с текстом на уроках русского языка и литературы (уровни основного общего и среднего общего образования)», 40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1CB5">
              <w:rPr>
                <w:rFonts w:ascii="Times New Roman" w:hAnsi="Times New Roman" w:cs="Times New Roman"/>
                <w:b/>
              </w:rPr>
              <w:t>Цибилева</w:t>
            </w:r>
            <w:proofErr w:type="spellEnd"/>
            <w:r w:rsidRPr="00A11C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Елена Анатольевна 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11CB5" w:rsidRPr="00A11CB5" w:rsidTr="00635B14">
        <w:tc>
          <w:tcPr>
            <w:tcW w:w="56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 xml:space="preserve">Хомякова </w:t>
            </w:r>
          </w:p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Ольга Анатольевна</w:t>
            </w:r>
          </w:p>
        </w:tc>
        <w:tc>
          <w:tcPr>
            <w:tcW w:w="1247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C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56" w:type="dxa"/>
          </w:tcPr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2024 г.,</w:t>
            </w:r>
            <w:r w:rsidRPr="00A11CB5">
              <w:rPr>
                <w:rFonts w:ascii="Times New Roman" w:hAnsi="Times New Roman" w:cs="Times New Roman"/>
              </w:rPr>
              <w:t xml:space="preserve">  «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Работа с региональной информационной системой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области», 16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2024 г.,</w:t>
            </w:r>
            <w:r w:rsidRPr="00A11CB5">
              <w:rPr>
                <w:rFonts w:ascii="Times New Roman" w:hAnsi="Times New Roman" w:cs="Times New Roman"/>
              </w:rPr>
              <w:t xml:space="preserve">  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«Работа с текстом на уроках русского языка и литературы (уровни основного общего и среднего общего образования)», 40 ч.</w:t>
            </w:r>
          </w:p>
          <w:p w:rsidR="00A11CB5" w:rsidRPr="00A11CB5" w:rsidRDefault="00A11CB5" w:rsidP="00A11CB5">
            <w:pPr>
              <w:widowControl w:val="0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11CB5">
              <w:rPr>
                <w:rFonts w:ascii="Times New Roman" w:hAnsi="Times New Roman" w:cs="Times New Roman"/>
                <w:b/>
              </w:rPr>
              <w:t>2025г., «</w:t>
            </w:r>
            <w:r w:rsidRPr="00A11CB5">
              <w:rPr>
                <w:rFonts w:ascii="Times New Roman" w:hAnsi="Times New Roman" w:cs="Times New Roman"/>
                <w:shd w:val="clear" w:color="auto" w:fill="FFFFFF"/>
              </w:rPr>
              <w:t>Методы формирования и оценки функциональной грамотности обучающихся во внеурочной деятельности», 32 ч.</w:t>
            </w:r>
          </w:p>
        </w:tc>
        <w:tc>
          <w:tcPr>
            <w:tcW w:w="1842" w:type="dxa"/>
          </w:tcPr>
          <w:p w:rsidR="00A11CB5" w:rsidRPr="00A11CB5" w:rsidRDefault="00A11CB5" w:rsidP="00A11C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11CB5">
              <w:rPr>
                <w:rFonts w:ascii="Times New Roman" w:hAnsi="Times New Roman" w:cs="Times New Roman"/>
                <w:b/>
              </w:rPr>
              <w:t>1КК</w:t>
            </w:r>
          </w:p>
        </w:tc>
      </w:tr>
    </w:tbl>
    <w:p w:rsidR="00A11CB5" w:rsidRPr="00A11CB5" w:rsidRDefault="00A11CB5" w:rsidP="00A11CB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1CB5" w:rsidRPr="00A11CB5" w:rsidRDefault="00A11CB5" w:rsidP="00A11CB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52141" w:rsidRPr="00A11CB5" w:rsidRDefault="00A52141" w:rsidP="00A11CB5">
      <w:pPr>
        <w:widowControl w:val="0"/>
        <w:spacing w:after="0"/>
        <w:rPr>
          <w:rFonts w:ascii="Times New Roman" w:hAnsi="Times New Roman" w:cs="Times New Roman"/>
        </w:rPr>
      </w:pPr>
    </w:p>
    <w:sectPr w:rsidR="00A52141" w:rsidRPr="00A11CB5" w:rsidSect="00A11C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CB5"/>
    <w:rsid w:val="00132731"/>
    <w:rsid w:val="0033670E"/>
    <w:rsid w:val="004A40FE"/>
    <w:rsid w:val="006C69CC"/>
    <w:rsid w:val="007F120F"/>
    <w:rsid w:val="008228A4"/>
    <w:rsid w:val="009A69B9"/>
    <w:rsid w:val="00A11CB5"/>
    <w:rsid w:val="00A250BF"/>
    <w:rsid w:val="00A52141"/>
    <w:rsid w:val="00A61555"/>
    <w:rsid w:val="00C944A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B5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B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2025-12-12T05:38:00Z</dcterms:created>
  <dcterms:modified xsi:type="dcterms:W3CDTF">2025-12-12T05:40:00Z</dcterms:modified>
</cp:coreProperties>
</file>