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5F3732">
        <w:rPr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Лицей №109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5F3732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W w:w="0" w:type="auto"/>
        <w:tblLook w:val="04A0"/>
      </w:tblPr>
      <w:tblGrid>
        <w:gridCol w:w="3273"/>
        <w:gridCol w:w="3284"/>
        <w:gridCol w:w="3365"/>
      </w:tblGrid>
      <w:tr w:rsidR="006E1004" w:rsidRPr="00BC4488" w:rsidTr="00BC4488">
        <w:tc>
          <w:tcPr>
            <w:tcW w:w="3273" w:type="dxa"/>
          </w:tcPr>
          <w:p w:rsidR="006E1004" w:rsidRPr="005F3732" w:rsidRDefault="006E1004" w:rsidP="00BC4488">
            <w:pPr>
              <w:spacing w:after="0" w:line="240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</w:p>
          <w:p w:rsidR="006E1004" w:rsidRPr="00BC4488" w:rsidRDefault="006E1004" w:rsidP="00BC4488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5F3732" w:rsidRDefault="007B5622" w:rsidP="00BC4488">
            <w:pPr>
              <w:spacing w:after="0" w:line="240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5F3732" w:rsidRDefault="007B5622" w:rsidP="00BC4488">
            <w:pPr>
              <w:spacing w:after="0" w:line="240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</w:p>
        </w:tc>
      </w:tr>
    </w:tbl>
    <w:p w:rsidR="00CA5D63" w:rsidRPr="005F3732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F3732" w:rsidRPr="006E1004" w:rsidRDefault="005F3732" w:rsidP="005F3732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5F3732" w:rsidRPr="00BA255F" w:rsidRDefault="005F3732" w:rsidP="005F3732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5F3732" w:rsidRDefault="005F3732" w:rsidP="005F3732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>2026</w:t>
      </w:r>
      <w:r>
        <w:rPr>
          <w:rFonts w:asciiTheme="majorBidi" w:hAnsiTheme="majorBidi" w:cstheme="majorBidi"/>
          <w:sz w:val="28"/>
          <w:szCs w:val="28"/>
        </w:rPr>
        <w:t>/</w:t>
      </w:r>
      <w:r w:rsidRPr="00BA255F">
        <w:rPr>
          <w:rFonts w:asciiTheme="majorBidi" w:hAnsiTheme="majorBidi" w:cstheme="majorBidi"/>
          <w:sz w:val="28"/>
          <w:szCs w:val="28"/>
        </w:rPr>
        <w:t>2027</w:t>
      </w:r>
      <w:r>
        <w:rPr>
          <w:rFonts w:asciiTheme="majorBidi" w:hAnsiTheme="majorBidi" w:cstheme="majorBidi"/>
          <w:sz w:val="28"/>
          <w:szCs w:val="28"/>
        </w:rPr>
        <w:t xml:space="preserve"> – 2027/2028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5F3732" w:rsidRPr="006E1004" w:rsidRDefault="005F3732" w:rsidP="005F3732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(гуманитарный профиль)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 Екатеринбург, Свердловская область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</w:p>
    <w:p w:rsidR="005F3732" w:rsidRPr="00BA255F" w:rsidRDefault="00F93659" w:rsidP="005F3732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5F3732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5F3732" w:rsidRPr="00D86CA9" w:rsidRDefault="005F3732" w:rsidP="005F3732">
      <w:pPr>
        <w:spacing w:line="276" w:lineRule="auto"/>
        <w:rPr>
          <w:rFonts w:asciiTheme="majorBidi" w:hAnsiTheme="majorBidi" w:cstheme="majorBidi"/>
          <w:sz w:val="28"/>
          <w:szCs w:val="28"/>
        </w:rPr>
      </w:pPr>
    </w:p>
    <w:p w:rsidR="005F3732" w:rsidRPr="00DB0406" w:rsidRDefault="005F3732" w:rsidP="005F3732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Учебный план среднего общего образования Муниципальное автономное общеобразовательное учреждение Лицей №109</w:t>
      </w:r>
      <w:r w:rsidRPr="00DB0406">
        <w:rPr>
          <w:rFonts w:asciiTheme="majorBidi" w:hAnsiTheme="majorBidi" w:cstheme="majorBidi"/>
          <w:sz w:val="28"/>
          <w:szCs w:val="28"/>
        </w:rPr>
        <w:t xml:space="preserve">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10-11 классов, </w:t>
      </w:r>
      <w:bookmarkStart w:id="0" w:name="_Hlk225760271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реализующих основную образовательную программу среднего общего образования</w:t>
      </w:r>
      <w:bookmarkEnd w:id="0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, соответствующую ФГОС СОО (</w:t>
      </w:r>
      <w:r w:rsidRPr="00DB0406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17.05.2012 № 413 «Об утверждении федерального государственный образовательного стандарта среднего общего образования»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), фиксирует общий объём нагрузки, максимальный объём аудиторной нагрузки обучающихся, определяет перечень, последовательность и распределение по периодам</w:t>
      </w:r>
      <w:proofErr w:type="gramEnd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обучения учебных предметов, курсов, дисциплин (модулей), практики, иных видов учебной деятельности.</w:t>
      </w:r>
    </w:p>
    <w:p w:rsidR="005F3732" w:rsidRPr="00DB0406" w:rsidRDefault="005F3732" w:rsidP="005F373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Муниципальное автономное общеобразовательное учреждение Лицей №109, разработанной в соответствии с ФГОС среднего общего образования и с федеральной образовательной программой среднего общего образования, и обеспечивает выполнение санитарно-эпидемиологических требований СП 2.4.3648-20 и гигиенических нормативов и требований </w:t>
      </w:r>
      <w:proofErr w:type="spellStart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</w:p>
    <w:p w:rsidR="005F3732" w:rsidRPr="00DB0406" w:rsidRDefault="005F3732" w:rsidP="005F373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Учебный год в Муниципальное автономное общеобразовательное учреждение Лицей №109</w:t>
      </w:r>
      <w:r w:rsidRPr="00DB0406">
        <w:rPr>
          <w:rFonts w:asciiTheme="majorBidi" w:hAnsiTheme="majorBidi" w:cstheme="majorBidi"/>
          <w:sz w:val="28"/>
          <w:szCs w:val="28"/>
        </w:rPr>
        <w:t xml:space="preserve">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>
        <w:rPr>
          <w:rFonts w:asciiTheme="majorBidi" w:hAnsiTheme="majorBidi" w:cstheme="majorBidi"/>
          <w:sz w:val="28"/>
          <w:szCs w:val="28"/>
        </w:rPr>
        <w:t xml:space="preserve">– 01.09.2026 </w:t>
      </w:r>
      <w:r w:rsidRPr="00DB0406">
        <w:rPr>
          <w:rFonts w:asciiTheme="majorBidi" w:hAnsiTheme="majorBidi" w:cstheme="majorBidi"/>
          <w:sz w:val="28"/>
          <w:szCs w:val="28"/>
        </w:rPr>
        <w:t xml:space="preserve">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>– 26.05.2027</w:t>
      </w:r>
      <w:r w:rsidRPr="00DB0406">
        <w:rPr>
          <w:rFonts w:asciiTheme="majorBidi" w:hAnsiTheme="majorBidi" w:cstheme="majorBidi"/>
          <w:sz w:val="28"/>
          <w:szCs w:val="28"/>
        </w:rPr>
        <w:t xml:space="preserve">. </w:t>
      </w:r>
    </w:p>
    <w:p w:rsidR="005F3732" w:rsidRPr="00DB0406" w:rsidRDefault="005F3732" w:rsidP="005F3732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среднего общего образования составляет 34 учебные недели. </w:t>
      </w:r>
    </w:p>
    <w:p w:rsidR="005F3732" w:rsidRPr="00DB0406" w:rsidRDefault="005F3732" w:rsidP="005F373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10-11 классов проводятся по 5-ти дневной учебной неделе.</w:t>
      </w:r>
    </w:p>
    <w:p w:rsidR="005F3732" w:rsidRPr="00DB0406" w:rsidRDefault="005F3732" w:rsidP="005F373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</w:t>
      </w:r>
      <w:proofErr w:type="gramStart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 составляет  в  10 классе – 34 часа, в  11 классе – 34 часа.</w:t>
      </w:r>
    </w:p>
    <w:p w:rsidR="005F3732" w:rsidRPr="00DB0406" w:rsidRDefault="005F3732" w:rsidP="005F373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>
        <w:rPr>
          <w:rFonts w:asciiTheme="majorBidi" w:hAnsiTheme="majorBidi" w:cstheme="majorBidi"/>
          <w:sz w:val="28"/>
          <w:szCs w:val="28"/>
        </w:rPr>
        <w:t>40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минут.</w:t>
      </w:r>
    </w:p>
    <w:p w:rsidR="005F3732" w:rsidRPr="00DB0406" w:rsidRDefault="005F3732" w:rsidP="005F3732">
      <w:pPr>
        <w:ind w:firstLine="567"/>
        <w:jc w:val="both"/>
        <w:rPr>
          <w:rStyle w:val="markedcontent"/>
          <w:rFonts w:asciiTheme="majorBidi" w:hAnsiTheme="majorBidi" w:cstheme="majorBidi"/>
          <w:strike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</w:t>
      </w:r>
      <w:proofErr w:type="gramStart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обязательных</w:t>
      </w:r>
      <w:proofErr w:type="gramEnd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учебных.</w:t>
      </w:r>
    </w:p>
    <w:p w:rsidR="005F3732" w:rsidRPr="00DB0406" w:rsidRDefault="005F3732" w:rsidP="005F373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обучающихся.</w:t>
      </w:r>
    </w:p>
    <w:p w:rsidR="005F3732" w:rsidRPr="00DB0406" w:rsidRDefault="005F3732" w:rsidP="005F3732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В Муниципальное автономное общеобразовательное учреждение Лицей №109</w:t>
      </w:r>
      <w:r w:rsidRPr="00DB0406">
        <w:rPr>
          <w:rFonts w:asciiTheme="majorBidi" w:hAnsiTheme="majorBidi" w:cstheme="majorBidi"/>
          <w:sz w:val="28"/>
          <w:szCs w:val="28"/>
        </w:rPr>
        <w:t xml:space="preserve">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русский </w:t>
      </w:r>
      <w:r w:rsidRPr="00DB0406">
        <w:rPr>
          <w:rFonts w:asciiTheme="majorBidi" w:hAnsiTheme="majorBidi" w:cstheme="majorBidi"/>
          <w:sz w:val="28"/>
          <w:szCs w:val="28"/>
        </w:rPr>
        <w:t xml:space="preserve"> язык.</w:t>
      </w:r>
    </w:p>
    <w:p w:rsidR="005F3732" w:rsidRDefault="005F3732" w:rsidP="005F373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</w:t>
      </w:r>
      <w:r>
        <w:rPr>
          <w:rStyle w:val="markedcontent"/>
          <w:rFonts w:asciiTheme="majorBidi" w:hAnsiTheme="majorBidi" w:cstheme="majorBidi"/>
          <w:sz w:val="28"/>
          <w:szCs w:val="28"/>
        </w:rPr>
        <w:t>: иностранный язык (английский), информатика, физическая культура.</w:t>
      </w:r>
    </w:p>
    <w:p w:rsidR="005F3732" w:rsidRPr="006E1004" w:rsidRDefault="005F3732" w:rsidP="005F373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 (</w:t>
      </w:r>
      <w:r>
        <w:rPr>
          <w:rStyle w:val="markedcontent"/>
          <w:rFonts w:asciiTheme="majorBidi" w:hAnsiTheme="majorBidi" w:cstheme="majorBidi"/>
          <w:sz w:val="28"/>
          <w:szCs w:val="28"/>
        </w:rPr>
        <w:t>полугодовое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:rsidR="005F3732" w:rsidRPr="006E1004" w:rsidRDefault="005F3732" w:rsidP="005F373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за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полугодие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 графиком.</w:t>
      </w:r>
    </w:p>
    <w:p w:rsidR="005F3732" w:rsidRPr="00DB0406" w:rsidRDefault="005F3732" w:rsidP="005F373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>
        <w:rPr>
          <w:rStyle w:val="markedcontent"/>
          <w:rFonts w:asciiTheme="majorBidi" w:hAnsiTheme="majorBidi" w:cstheme="majorBidi"/>
          <w:sz w:val="28"/>
          <w:szCs w:val="28"/>
        </w:rPr>
        <w:t>полугодиям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Предметы из части, формируемой участниками образовательных отношений,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являются </w:t>
      </w:r>
      <w:proofErr w:type="spellStart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полугодия</w:t>
      </w:r>
      <w:r w:rsidRPr="00DB0406">
        <w:t xml:space="preserve">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оцениваются в соответствии локальным нормативным актом, регламентирующим формы, периодичность и порядок текущего контроля успеваемости и промежуточной аттестации обучающихся. </w:t>
      </w:r>
    </w:p>
    <w:p w:rsidR="005F3732" w:rsidRPr="00DB0406" w:rsidRDefault="005F3732" w:rsidP="005F373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проходит на последней учебной неделе полугодия. Формы и порядок проведения промежуточной аттестации определяются локальным нормативным актом, регламентирующим формы, периодичность и порядок текущего контроля успеваемости и промежуточной </w:t>
      </w:r>
      <w:proofErr w:type="gramStart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Муниципальное автономное общеобразовательное учреждение Лицей №109. </w:t>
      </w:r>
    </w:p>
    <w:p w:rsidR="005F3732" w:rsidRDefault="005F3732" w:rsidP="005F373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 программы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государственной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итоговой аттестацией. </w:t>
      </w:r>
    </w:p>
    <w:p w:rsidR="005F3732" w:rsidRDefault="005F3732" w:rsidP="005F373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среднего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5F3732" w:rsidRPr="006E1004" w:rsidRDefault="005F3732" w:rsidP="005F373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5F3732">
      <w:pPr>
        <w:jc w:val="center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92"/>
        <w:gridCol w:w="4538"/>
        <w:gridCol w:w="4538"/>
      </w:tblGrid>
      <w:tr w:rsidR="00930527" w:rsidRPr="00BC4488" w:rsidTr="00BC4488">
        <w:tc>
          <w:tcPr>
            <w:tcW w:w="6000" w:type="dxa"/>
            <w:vMerge w:val="restart"/>
            <w:shd w:val="clear" w:color="auto" w:fill="D9D9D9"/>
          </w:tcPr>
          <w:p w:rsidR="00930527" w:rsidRPr="00BC4488" w:rsidRDefault="00B93FA5" w:rsidP="00BC448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  <w:b/>
              </w:rPr>
              <w:t>Учебный предмет/курс</w:t>
            </w:r>
          </w:p>
        </w:tc>
        <w:tc>
          <w:tcPr>
            <w:tcW w:w="9702" w:type="dxa"/>
            <w:gridSpan w:val="2"/>
            <w:shd w:val="clear" w:color="auto" w:fill="D9D9D9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  <w:b/>
              </w:rPr>
              <w:t>Количество часов в неделю</w:t>
            </w:r>
          </w:p>
        </w:tc>
      </w:tr>
      <w:tr w:rsidR="00930527" w:rsidRPr="00BC4488" w:rsidTr="00BC4488">
        <w:tc>
          <w:tcPr>
            <w:tcW w:w="4851" w:type="dxa"/>
            <w:vMerge/>
          </w:tcPr>
          <w:p w:rsidR="00930527" w:rsidRPr="00BC4488" w:rsidRDefault="00930527" w:rsidP="00BC448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0" w:type="dxa"/>
            <w:shd w:val="clear" w:color="auto" w:fill="D9D9D9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  <w:b/>
              </w:rPr>
              <w:t>10Г</w:t>
            </w:r>
          </w:p>
        </w:tc>
        <w:tc>
          <w:tcPr>
            <w:tcW w:w="0" w:type="dxa"/>
            <w:shd w:val="clear" w:color="auto" w:fill="D9D9D9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  <w:b/>
              </w:rPr>
              <w:t>11Г</w:t>
            </w:r>
          </w:p>
        </w:tc>
      </w:tr>
      <w:tr w:rsidR="00930527" w:rsidRPr="00BC4488" w:rsidTr="00BC4488">
        <w:tc>
          <w:tcPr>
            <w:tcW w:w="14553" w:type="dxa"/>
            <w:gridSpan w:val="3"/>
            <w:shd w:val="clear" w:color="auto" w:fill="FFFFB3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  <w:b/>
              </w:rPr>
              <w:t>Обязательная часть</w:t>
            </w:r>
          </w:p>
        </w:tc>
      </w:tr>
      <w:tr w:rsidR="00930527" w:rsidRPr="00BC4488" w:rsidTr="00BC4488">
        <w:tc>
          <w:tcPr>
            <w:tcW w:w="4851" w:type="dxa"/>
            <w:vMerge w:val="restart"/>
          </w:tcPr>
          <w:p w:rsidR="00930527" w:rsidRPr="00BC4488" w:rsidRDefault="00B93FA5" w:rsidP="00BC448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Русский язык</w:t>
            </w:r>
          </w:p>
          <w:p w:rsidR="00930527" w:rsidRPr="00BC4488" w:rsidRDefault="00B93FA5" w:rsidP="00BC448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Литература (углубленный уровень)</w:t>
            </w:r>
          </w:p>
        </w:tc>
        <w:tc>
          <w:tcPr>
            <w:tcW w:w="4851" w:type="dxa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2</w:t>
            </w:r>
          </w:p>
        </w:tc>
        <w:tc>
          <w:tcPr>
            <w:tcW w:w="4851" w:type="dxa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2</w:t>
            </w:r>
          </w:p>
        </w:tc>
      </w:tr>
      <w:tr w:rsidR="00930527" w:rsidRPr="00BC4488" w:rsidTr="00BC4488">
        <w:tc>
          <w:tcPr>
            <w:tcW w:w="4851" w:type="dxa"/>
            <w:vMerge/>
          </w:tcPr>
          <w:p w:rsidR="00930527" w:rsidRPr="00BC4488" w:rsidRDefault="00930527" w:rsidP="00BC448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851" w:type="dxa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5</w:t>
            </w:r>
          </w:p>
        </w:tc>
        <w:tc>
          <w:tcPr>
            <w:tcW w:w="4851" w:type="dxa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5</w:t>
            </w:r>
          </w:p>
        </w:tc>
      </w:tr>
      <w:tr w:rsidR="00930527" w:rsidRPr="00BC4488" w:rsidTr="00BC4488">
        <w:tc>
          <w:tcPr>
            <w:tcW w:w="4851" w:type="dxa"/>
          </w:tcPr>
          <w:p w:rsidR="00930527" w:rsidRPr="00BC4488" w:rsidRDefault="00B93FA5" w:rsidP="00BC448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Иностранный язык</w:t>
            </w:r>
          </w:p>
        </w:tc>
        <w:tc>
          <w:tcPr>
            <w:tcW w:w="4851" w:type="dxa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3</w:t>
            </w:r>
          </w:p>
        </w:tc>
        <w:tc>
          <w:tcPr>
            <w:tcW w:w="4851" w:type="dxa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3</w:t>
            </w:r>
          </w:p>
        </w:tc>
      </w:tr>
      <w:tr w:rsidR="00930527" w:rsidRPr="00BC4488" w:rsidTr="00BC4488">
        <w:tc>
          <w:tcPr>
            <w:tcW w:w="4851" w:type="dxa"/>
            <w:vMerge w:val="restart"/>
          </w:tcPr>
          <w:p w:rsidR="00930527" w:rsidRPr="00BC4488" w:rsidRDefault="00B93FA5" w:rsidP="00BC448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Алгебра</w:t>
            </w:r>
          </w:p>
          <w:p w:rsidR="00930527" w:rsidRPr="00BC4488" w:rsidRDefault="00B93FA5" w:rsidP="00BC448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Геометрия</w:t>
            </w:r>
          </w:p>
          <w:p w:rsidR="00930527" w:rsidRPr="00BC4488" w:rsidRDefault="00B93FA5" w:rsidP="00BC448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Вероятность и статистика</w:t>
            </w:r>
          </w:p>
          <w:p w:rsidR="00930527" w:rsidRPr="00BC4488" w:rsidRDefault="00B93FA5" w:rsidP="00BC448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Информатика</w:t>
            </w:r>
          </w:p>
        </w:tc>
        <w:tc>
          <w:tcPr>
            <w:tcW w:w="4851" w:type="dxa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2</w:t>
            </w:r>
          </w:p>
        </w:tc>
        <w:tc>
          <w:tcPr>
            <w:tcW w:w="4851" w:type="dxa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3</w:t>
            </w:r>
          </w:p>
        </w:tc>
      </w:tr>
      <w:tr w:rsidR="00930527" w:rsidRPr="00BC4488" w:rsidTr="00BC4488">
        <w:tc>
          <w:tcPr>
            <w:tcW w:w="4851" w:type="dxa"/>
            <w:vMerge/>
          </w:tcPr>
          <w:p w:rsidR="00930527" w:rsidRPr="00BC4488" w:rsidRDefault="00930527" w:rsidP="00BC448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851" w:type="dxa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2</w:t>
            </w:r>
          </w:p>
        </w:tc>
        <w:tc>
          <w:tcPr>
            <w:tcW w:w="4851" w:type="dxa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1</w:t>
            </w:r>
          </w:p>
        </w:tc>
      </w:tr>
      <w:tr w:rsidR="00930527" w:rsidRPr="00BC4488" w:rsidTr="00BC4488">
        <w:tc>
          <w:tcPr>
            <w:tcW w:w="4851" w:type="dxa"/>
            <w:vMerge/>
          </w:tcPr>
          <w:p w:rsidR="00930527" w:rsidRPr="00BC4488" w:rsidRDefault="00930527" w:rsidP="00BC448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851" w:type="dxa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851" w:type="dxa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1</w:t>
            </w:r>
          </w:p>
        </w:tc>
      </w:tr>
      <w:tr w:rsidR="00930527" w:rsidRPr="00BC4488" w:rsidTr="00BC4488">
        <w:tc>
          <w:tcPr>
            <w:tcW w:w="4851" w:type="dxa"/>
            <w:vMerge/>
          </w:tcPr>
          <w:p w:rsidR="00930527" w:rsidRPr="00BC4488" w:rsidRDefault="00930527" w:rsidP="00BC448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851" w:type="dxa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851" w:type="dxa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1</w:t>
            </w:r>
          </w:p>
        </w:tc>
      </w:tr>
      <w:tr w:rsidR="00930527" w:rsidRPr="00BC4488" w:rsidTr="00BC4488">
        <w:tc>
          <w:tcPr>
            <w:tcW w:w="4851" w:type="dxa"/>
            <w:vMerge w:val="restart"/>
          </w:tcPr>
          <w:p w:rsidR="00930527" w:rsidRPr="00BC4488" w:rsidRDefault="00B93FA5" w:rsidP="00BC448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История (углубленный уровень)</w:t>
            </w:r>
          </w:p>
          <w:p w:rsidR="00930527" w:rsidRPr="00BC4488" w:rsidRDefault="00B93FA5" w:rsidP="00BC448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 xml:space="preserve">Обществознание </w:t>
            </w:r>
          </w:p>
          <w:p w:rsidR="00930527" w:rsidRPr="00BC4488" w:rsidRDefault="00B93FA5" w:rsidP="00BC448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География</w:t>
            </w:r>
          </w:p>
        </w:tc>
        <w:tc>
          <w:tcPr>
            <w:tcW w:w="4851" w:type="dxa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4</w:t>
            </w:r>
          </w:p>
        </w:tc>
        <w:tc>
          <w:tcPr>
            <w:tcW w:w="4851" w:type="dxa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4</w:t>
            </w:r>
          </w:p>
        </w:tc>
      </w:tr>
      <w:tr w:rsidR="00930527" w:rsidRPr="00BC4488" w:rsidTr="00BC4488">
        <w:tc>
          <w:tcPr>
            <w:tcW w:w="4851" w:type="dxa"/>
            <w:vMerge/>
          </w:tcPr>
          <w:p w:rsidR="00930527" w:rsidRPr="00BC4488" w:rsidRDefault="00930527" w:rsidP="00BC448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851" w:type="dxa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2</w:t>
            </w:r>
          </w:p>
        </w:tc>
        <w:tc>
          <w:tcPr>
            <w:tcW w:w="4851" w:type="dxa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1</w:t>
            </w:r>
          </w:p>
        </w:tc>
      </w:tr>
      <w:tr w:rsidR="00930527" w:rsidRPr="00BC4488" w:rsidTr="00BC4488">
        <w:tc>
          <w:tcPr>
            <w:tcW w:w="4851" w:type="dxa"/>
            <w:vMerge/>
          </w:tcPr>
          <w:p w:rsidR="00930527" w:rsidRPr="00BC4488" w:rsidRDefault="00930527" w:rsidP="00BC448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851" w:type="dxa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851" w:type="dxa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1</w:t>
            </w:r>
          </w:p>
        </w:tc>
      </w:tr>
      <w:tr w:rsidR="00930527" w:rsidRPr="00BC4488" w:rsidTr="00BC4488">
        <w:tc>
          <w:tcPr>
            <w:tcW w:w="4851" w:type="dxa"/>
            <w:vMerge w:val="restart"/>
          </w:tcPr>
          <w:p w:rsidR="00930527" w:rsidRPr="00BC4488" w:rsidRDefault="00B93FA5" w:rsidP="00BC448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Физика</w:t>
            </w:r>
          </w:p>
          <w:p w:rsidR="00930527" w:rsidRPr="00BC4488" w:rsidRDefault="00B93FA5" w:rsidP="00BC448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Химия</w:t>
            </w:r>
          </w:p>
          <w:p w:rsidR="00930527" w:rsidRPr="00BC4488" w:rsidRDefault="00B93FA5" w:rsidP="00BC448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Биология</w:t>
            </w:r>
          </w:p>
        </w:tc>
        <w:tc>
          <w:tcPr>
            <w:tcW w:w="4851" w:type="dxa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2</w:t>
            </w:r>
          </w:p>
        </w:tc>
        <w:tc>
          <w:tcPr>
            <w:tcW w:w="4851" w:type="dxa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2</w:t>
            </w:r>
          </w:p>
        </w:tc>
      </w:tr>
      <w:tr w:rsidR="00930527" w:rsidRPr="00BC4488" w:rsidTr="00BC4488">
        <w:tc>
          <w:tcPr>
            <w:tcW w:w="4851" w:type="dxa"/>
            <w:vMerge/>
          </w:tcPr>
          <w:p w:rsidR="00930527" w:rsidRPr="00BC4488" w:rsidRDefault="00930527" w:rsidP="00BC448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851" w:type="dxa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851" w:type="dxa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1</w:t>
            </w:r>
          </w:p>
        </w:tc>
      </w:tr>
      <w:tr w:rsidR="00930527" w:rsidRPr="00BC4488" w:rsidTr="00BC4488">
        <w:tc>
          <w:tcPr>
            <w:tcW w:w="4851" w:type="dxa"/>
            <w:vMerge/>
          </w:tcPr>
          <w:p w:rsidR="00930527" w:rsidRPr="00BC4488" w:rsidRDefault="00930527" w:rsidP="00BC448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851" w:type="dxa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851" w:type="dxa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1</w:t>
            </w:r>
          </w:p>
        </w:tc>
      </w:tr>
      <w:tr w:rsidR="00930527" w:rsidRPr="00BC4488" w:rsidTr="00BC4488">
        <w:tc>
          <w:tcPr>
            <w:tcW w:w="4851" w:type="dxa"/>
          </w:tcPr>
          <w:p w:rsidR="00930527" w:rsidRPr="00BC4488" w:rsidRDefault="00B93FA5" w:rsidP="00BC448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Физическая культура</w:t>
            </w:r>
          </w:p>
        </w:tc>
        <w:tc>
          <w:tcPr>
            <w:tcW w:w="4851" w:type="dxa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2</w:t>
            </w:r>
          </w:p>
        </w:tc>
        <w:tc>
          <w:tcPr>
            <w:tcW w:w="4851" w:type="dxa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2</w:t>
            </w:r>
          </w:p>
        </w:tc>
      </w:tr>
      <w:tr w:rsidR="00930527" w:rsidRPr="00BC4488" w:rsidTr="00BC4488">
        <w:tc>
          <w:tcPr>
            <w:tcW w:w="4851" w:type="dxa"/>
          </w:tcPr>
          <w:p w:rsidR="00930527" w:rsidRPr="00BC4488" w:rsidRDefault="00B93FA5" w:rsidP="00BC448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Основы безопасности</w:t>
            </w:r>
            <w:r w:rsidRPr="00BC4488">
              <w:rPr>
                <w:rFonts w:asciiTheme="minorHAnsi" w:eastAsiaTheme="minorHAnsi" w:hAnsiTheme="minorHAnsi" w:cstheme="minorBidi"/>
              </w:rPr>
              <w:t xml:space="preserve"> и защиты Родины</w:t>
            </w:r>
          </w:p>
        </w:tc>
        <w:tc>
          <w:tcPr>
            <w:tcW w:w="4851" w:type="dxa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851" w:type="dxa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1</w:t>
            </w:r>
          </w:p>
        </w:tc>
      </w:tr>
      <w:tr w:rsidR="00930527" w:rsidRPr="00BC4488" w:rsidTr="00BC4488">
        <w:tc>
          <w:tcPr>
            <w:tcW w:w="4851" w:type="dxa"/>
          </w:tcPr>
          <w:p w:rsidR="00930527" w:rsidRPr="00BC4488" w:rsidRDefault="00B93FA5" w:rsidP="00BC448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Индивидуальный проект</w:t>
            </w:r>
          </w:p>
        </w:tc>
        <w:tc>
          <w:tcPr>
            <w:tcW w:w="4851" w:type="dxa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851" w:type="dxa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0</w:t>
            </w:r>
          </w:p>
        </w:tc>
      </w:tr>
      <w:tr w:rsidR="005F3732" w:rsidRPr="00BC4488" w:rsidTr="00BC4488">
        <w:tc>
          <w:tcPr>
            <w:tcW w:w="4851" w:type="dxa"/>
            <w:shd w:val="clear" w:color="auto" w:fill="00FF00"/>
          </w:tcPr>
          <w:p w:rsidR="00930527" w:rsidRPr="00BC4488" w:rsidRDefault="00B93FA5" w:rsidP="00BC448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Итого</w:t>
            </w:r>
          </w:p>
        </w:tc>
        <w:tc>
          <w:tcPr>
            <w:tcW w:w="4851" w:type="dxa"/>
            <w:shd w:val="clear" w:color="auto" w:fill="00FF00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31</w:t>
            </w:r>
          </w:p>
        </w:tc>
        <w:tc>
          <w:tcPr>
            <w:tcW w:w="4851" w:type="dxa"/>
            <w:shd w:val="clear" w:color="auto" w:fill="00FF00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29</w:t>
            </w:r>
          </w:p>
        </w:tc>
      </w:tr>
      <w:tr w:rsidR="00930527" w:rsidRPr="00BC4488" w:rsidTr="00BC4488">
        <w:tc>
          <w:tcPr>
            <w:tcW w:w="14553" w:type="dxa"/>
            <w:gridSpan w:val="3"/>
            <w:shd w:val="clear" w:color="auto" w:fill="FFFFB3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  <w:b/>
              </w:rPr>
              <w:t>Часть, формируемая участниками образовательных отношений</w:t>
            </w:r>
          </w:p>
        </w:tc>
      </w:tr>
      <w:tr w:rsidR="005F3732" w:rsidRPr="00BC4488" w:rsidTr="00BC4488">
        <w:tc>
          <w:tcPr>
            <w:tcW w:w="4851" w:type="dxa"/>
            <w:shd w:val="clear" w:color="auto" w:fill="D9D9D9"/>
          </w:tcPr>
          <w:p w:rsidR="00930527" w:rsidRPr="00BC4488" w:rsidRDefault="00B93FA5" w:rsidP="00BC448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  <w:b/>
              </w:rPr>
              <w:t>Наименование учебного курса</w:t>
            </w:r>
          </w:p>
        </w:tc>
        <w:tc>
          <w:tcPr>
            <w:tcW w:w="4851" w:type="dxa"/>
            <w:shd w:val="clear" w:color="auto" w:fill="D9D9D9"/>
          </w:tcPr>
          <w:p w:rsidR="00930527" w:rsidRPr="00BC4488" w:rsidRDefault="00930527" w:rsidP="00BC448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851" w:type="dxa"/>
            <w:shd w:val="clear" w:color="auto" w:fill="D9D9D9"/>
          </w:tcPr>
          <w:p w:rsidR="00930527" w:rsidRPr="00BC4488" w:rsidRDefault="00930527" w:rsidP="00BC448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930527" w:rsidRPr="00BC4488" w:rsidTr="00BC4488">
        <w:tc>
          <w:tcPr>
            <w:tcW w:w="4851" w:type="dxa"/>
          </w:tcPr>
          <w:p w:rsidR="00930527" w:rsidRPr="00BC4488" w:rsidRDefault="00B93FA5" w:rsidP="00BC448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Методы решения финансово - экономических задач</w:t>
            </w:r>
          </w:p>
        </w:tc>
        <w:tc>
          <w:tcPr>
            <w:tcW w:w="4851" w:type="dxa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0</w:t>
            </w:r>
          </w:p>
        </w:tc>
        <w:tc>
          <w:tcPr>
            <w:tcW w:w="4851" w:type="dxa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1</w:t>
            </w:r>
          </w:p>
        </w:tc>
      </w:tr>
      <w:tr w:rsidR="00930527" w:rsidRPr="00BC4488" w:rsidTr="00BC4488">
        <w:tc>
          <w:tcPr>
            <w:tcW w:w="4851" w:type="dxa"/>
          </w:tcPr>
          <w:p w:rsidR="00930527" w:rsidRPr="00BC4488" w:rsidRDefault="00B93FA5" w:rsidP="00BC448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Стилистика русского языка</w:t>
            </w:r>
          </w:p>
        </w:tc>
        <w:tc>
          <w:tcPr>
            <w:tcW w:w="4851" w:type="dxa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851" w:type="dxa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1</w:t>
            </w:r>
          </w:p>
        </w:tc>
      </w:tr>
      <w:tr w:rsidR="00930527" w:rsidRPr="00BC4488" w:rsidTr="00BC4488">
        <w:tc>
          <w:tcPr>
            <w:tcW w:w="4851" w:type="dxa"/>
          </w:tcPr>
          <w:p w:rsidR="00930527" w:rsidRPr="00BC4488" w:rsidRDefault="00B93FA5" w:rsidP="00BC448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Литература Урала</w:t>
            </w:r>
          </w:p>
        </w:tc>
        <w:tc>
          <w:tcPr>
            <w:tcW w:w="4851" w:type="dxa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851" w:type="dxa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1</w:t>
            </w:r>
          </w:p>
        </w:tc>
      </w:tr>
      <w:tr w:rsidR="00930527" w:rsidRPr="00BC4488" w:rsidTr="00BC4488">
        <w:tc>
          <w:tcPr>
            <w:tcW w:w="4851" w:type="dxa"/>
          </w:tcPr>
          <w:p w:rsidR="00930527" w:rsidRPr="00BC4488" w:rsidRDefault="00B93FA5" w:rsidP="00BC448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Речь и культура общения</w:t>
            </w:r>
          </w:p>
        </w:tc>
        <w:tc>
          <w:tcPr>
            <w:tcW w:w="4851" w:type="dxa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851" w:type="dxa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1</w:t>
            </w:r>
          </w:p>
        </w:tc>
      </w:tr>
      <w:tr w:rsidR="00930527" w:rsidRPr="00BC4488" w:rsidTr="00BC4488">
        <w:tc>
          <w:tcPr>
            <w:tcW w:w="4851" w:type="dxa"/>
          </w:tcPr>
          <w:p w:rsidR="00930527" w:rsidRPr="00BC4488" w:rsidRDefault="00B93FA5" w:rsidP="00BC448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История Екатеринбурга</w:t>
            </w:r>
          </w:p>
        </w:tc>
        <w:tc>
          <w:tcPr>
            <w:tcW w:w="4851" w:type="dxa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0</w:t>
            </w:r>
          </w:p>
        </w:tc>
        <w:tc>
          <w:tcPr>
            <w:tcW w:w="4851" w:type="dxa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1</w:t>
            </w:r>
          </w:p>
        </w:tc>
      </w:tr>
      <w:tr w:rsidR="005F3732" w:rsidRPr="00BC4488" w:rsidTr="00BC4488">
        <w:tc>
          <w:tcPr>
            <w:tcW w:w="4851" w:type="dxa"/>
            <w:shd w:val="clear" w:color="auto" w:fill="00FF00"/>
          </w:tcPr>
          <w:p w:rsidR="00930527" w:rsidRPr="00BC4488" w:rsidRDefault="00B93FA5" w:rsidP="00BC448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Итого</w:t>
            </w:r>
          </w:p>
        </w:tc>
        <w:tc>
          <w:tcPr>
            <w:tcW w:w="4851" w:type="dxa"/>
            <w:shd w:val="clear" w:color="auto" w:fill="00FF00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3</w:t>
            </w:r>
          </w:p>
        </w:tc>
        <w:tc>
          <w:tcPr>
            <w:tcW w:w="4851" w:type="dxa"/>
            <w:shd w:val="clear" w:color="auto" w:fill="00FF00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5</w:t>
            </w:r>
          </w:p>
        </w:tc>
      </w:tr>
      <w:tr w:rsidR="005F3732" w:rsidRPr="00BC4488" w:rsidTr="00BC4488">
        <w:tc>
          <w:tcPr>
            <w:tcW w:w="4851" w:type="dxa"/>
            <w:shd w:val="clear" w:color="auto" w:fill="00FF00"/>
          </w:tcPr>
          <w:p w:rsidR="00930527" w:rsidRPr="00BC4488" w:rsidRDefault="00B93FA5" w:rsidP="00BC448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ИТОГО недельная нагрузка</w:t>
            </w:r>
          </w:p>
        </w:tc>
        <w:tc>
          <w:tcPr>
            <w:tcW w:w="4851" w:type="dxa"/>
            <w:shd w:val="clear" w:color="auto" w:fill="00FF00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34</w:t>
            </w:r>
          </w:p>
        </w:tc>
        <w:tc>
          <w:tcPr>
            <w:tcW w:w="4851" w:type="dxa"/>
            <w:shd w:val="clear" w:color="auto" w:fill="00FF00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34</w:t>
            </w:r>
          </w:p>
        </w:tc>
      </w:tr>
      <w:tr w:rsidR="005F3732" w:rsidRPr="00BC4488" w:rsidTr="00BC4488">
        <w:tc>
          <w:tcPr>
            <w:tcW w:w="4851" w:type="dxa"/>
            <w:shd w:val="clear" w:color="auto" w:fill="FCE3FC"/>
          </w:tcPr>
          <w:p w:rsidR="00930527" w:rsidRPr="00BC4488" w:rsidRDefault="00B93FA5" w:rsidP="00BC448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Количество учебных недель</w:t>
            </w:r>
          </w:p>
        </w:tc>
        <w:tc>
          <w:tcPr>
            <w:tcW w:w="4851" w:type="dxa"/>
            <w:shd w:val="clear" w:color="auto" w:fill="FCE3FC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34</w:t>
            </w:r>
          </w:p>
        </w:tc>
        <w:tc>
          <w:tcPr>
            <w:tcW w:w="4851" w:type="dxa"/>
            <w:shd w:val="clear" w:color="auto" w:fill="FCE3FC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34</w:t>
            </w:r>
          </w:p>
        </w:tc>
      </w:tr>
      <w:tr w:rsidR="005F3732" w:rsidRPr="00BC4488" w:rsidTr="00BC4488">
        <w:tc>
          <w:tcPr>
            <w:tcW w:w="4851" w:type="dxa"/>
            <w:shd w:val="clear" w:color="auto" w:fill="FCE3FC"/>
          </w:tcPr>
          <w:p w:rsidR="00930527" w:rsidRPr="00BC4488" w:rsidRDefault="00B93FA5" w:rsidP="00BC448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Всего часов в год</w:t>
            </w:r>
          </w:p>
        </w:tc>
        <w:tc>
          <w:tcPr>
            <w:tcW w:w="4851" w:type="dxa"/>
            <w:shd w:val="clear" w:color="auto" w:fill="FCE3FC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1156</w:t>
            </w:r>
          </w:p>
        </w:tc>
        <w:tc>
          <w:tcPr>
            <w:tcW w:w="4851" w:type="dxa"/>
            <w:shd w:val="clear" w:color="auto" w:fill="FCE3FC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1156</w:t>
            </w:r>
          </w:p>
        </w:tc>
      </w:tr>
    </w:tbl>
    <w:p w:rsidR="00930527" w:rsidRDefault="00B93FA5">
      <w:r>
        <w:br w:type="page"/>
      </w:r>
    </w:p>
    <w:p w:rsidR="00930527" w:rsidRDefault="00B93FA5">
      <w:r>
        <w:rPr>
          <w:b/>
          <w:sz w:val="32"/>
        </w:rPr>
        <w:t>План внеурочной деятельности (недельный)</w:t>
      </w:r>
    </w:p>
    <w:p w:rsidR="00930527" w:rsidRDefault="00B93FA5">
      <w:r>
        <w:t xml:space="preserve">Муниципальное автономное общеобразовательное </w:t>
      </w:r>
      <w:r>
        <w:t>учреждение Лицей №109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76"/>
        <w:gridCol w:w="3638"/>
        <w:gridCol w:w="3638"/>
      </w:tblGrid>
      <w:tr w:rsidR="00930527" w:rsidRPr="00BC4488" w:rsidTr="00BC4488">
        <w:tc>
          <w:tcPr>
            <w:tcW w:w="7276" w:type="dxa"/>
            <w:vMerge w:val="restart"/>
            <w:shd w:val="clear" w:color="auto" w:fill="D9D9D9"/>
          </w:tcPr>
          <w:p w:rsidR="00930527" w:rsidRPr="00BC4488" w:rsidRDefault="00B93FA5" w:rsidP="00BC448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  <w:b/>
              </w:rPr>
              <w:t>Учебные курсы</w:t>
            </w:r>
          </w:p>
          <w:p w:rsidR="00930527" w:rsidRPr="00BC4488" w:rsidRDefault="00930527" w:rsidP="00BC448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7276" w:type="dxa"/>
            <w:gridSpan w:val="2"/>
            <w:shd w:val="clear" w:color="auto" w:fill="D9D9D9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  <w:b/>
              </w:rPr>
              <w:t>Количество часов в неделю</w:t>
            </w:r>
          </w:p>
        </w:tc>
      </w:tr>
      <w:tr w:rsidR="00930527" w:rsidRPr="00BC4488" w:rsidTr="00BC4488">
        <w:tc>
          <w:tcPr>
            <w:tcW w:w="7276" w:type="dxa"/>
            <w:vMerge/>
          </w:tcPr>
          <w:p w:rsidR="00930527" w:rsidRPr="00BC4488" w:rsidRDefault="00930527" w:rsidP="00BC448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638" w:type="dxa"/>
            <w:shd w:val="clear" w:color="auto" w:fill="D9D9D9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  <w:b/>
              </w:rPr>
              <w:t>10Г</w:t>
            </w:r>
          </w:p>
        </w:tc>
        <w:tc>
          <w:tcPr>
            <w:tcW w:w="3638" w:type="dxa"/>
            <w:shd w:val="clear" w:color="auto" w:fill="D9D9D9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  <w:b/>
              </w:rPr>
              <w:t>11Г</w:t>
            </w:r>
          </w:p>
        </w:tc>
      </w:tr>
      <w:tr w:rsidR="00930527" w:rsidRPr="00BC4488" w:rsidTr="00BC4488">
        <w:tc>
          <w:tcPr>
            <w:tcW w:w="7276" w:type="dxa"/>
          </w:tcPr>
          <w:p w:rsidR="00930527" w:rsidRPr="00BC4488" w:rsidRDefault="00B93FA5" w:rsidP="00BC448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Россия - мои горизонты</w:t>
            </w:r>
          </w:p>
        </w:tc>
        <w:tc>
          <w:tcPr>
            <w:tcW w:w="3638" w:type="dxa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3638" w:type="dxa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1</w:t>
            </w:r>
          </w:p>
        </w:tc>
      </w:tr>
      <w:tr w:rsidR="00930527" w:rsidRPr="00BC4488" w:rsidTr="00BC4488">
        <w:tc>
          <w:tcPr>
            <w:tcW w:w="7276" w:type="dxa"/>
          </w:tcPr>
          <w:p w:rsidR="00930527" w:rsidRPr="00BC4488" w:rsidRDefault="00B93FA5" w:rsidP="00BC448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Разговор о важном</w:t>
            </w:r>
          </w:p>
        </w:tc>
        <w:tc>
          <w:tcPr>
            <w:tcW w:w="3638" w:type="dxa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3638" w:type="dxa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1</w:t>
            </w:r>
          </w:p>
        </w:tc>
      </w:tr>
      <w:tr w:rsidR="00930527" w:rsidRPr="00BC4488" w:rsidTr="00BC4488">
        <w:tc>
          <w:tcPr>
            <w:tcW w:w="7276" w:type="dxa"/>
            <w:shd w:val="clear" w:color="auto" w:fill="00FF00"/>
          </w:tcPr>
          <w:p w:rsidR="00930527" w:rsidRPr="00BC4488" w:rsidRDefault="00B93FA5" w:rsidP="00BC448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2</w:t>
            </w:r>
          </w:p>
        </w:tc>
        <w:tc>
          <w:tcPr>
            <w:tcW w:w="3638" w:type="dxa"/>
            <w:shd w:val="clear" w:color="auto" w:fill="00FF00"/>
          </w:tcPr>
          <w:p w:rsidR="00930527" w:rsidRPr="00BC4488" w:rsidRDefault="00B93FA5" w:rsidP="00BC448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BC4488">
              <w:rPr>
                <w:rFonts w:asciiTheme="minorHAnsi" w:eastAsiaTheme="minorHAnsi" w:hAnsiTheme="minorHAnsi" w:cstheme="minorBidi"/>
              </w:rPr>
              <w:t>2</w:t>
            </w:r>
          </w:p>
        </w:tc>
      </w:tr>
    </w:tbl>
    <w:p w:rsidR="00B93FA5" w:rsidRDefault="00B93FA5"/>
    <w:sectPr w:rsidR="00B93FA5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AE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3732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0B87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30527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93FA5"/>
    <w:rsid w:val="00BA255F"/>
    <w:rsid w:val="00BA6E11"/>
    <w:rsid w:val="00BB5583"/>
    <w:rsid w:val="00BB6ED6"/>
    <w:rsid w:val="00BC4488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C6B26"/>
    <w:rsid w:val="00D0701D"/>
    <w:rsid w:val="00D07CCC"/>
    <w:rsid w:val="00D16267"/>
    <w:rsid w:val="00D213E7"/>
    <w:rsid w:val="00D339A5"/>
    <w:rsid w:val="00D52398"/>
    <w:rsid w:val="00D71019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  <w:pPr>
      <w:spacing w:after="160" w:line="259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PopovaYuV</cp:lastModifiedBy>
  <cp:revision>2</cp:revision>
  <dcterms:created xsi:type="dcterms:W3CDTF">2026-04-22T10:51:00Z</dcterms:created>
  <dcterms:modified xsi:type="dcterms:W3CDTF">2026-04-22T10:51:00Z</dcterms:modified>
</cp:coreProperties>
</file>